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364292" w14:textId="77777777" w:rsidR="00A80149" w:rsidRDefault="00C71827">
      <w:pPr>
        <w:spacing w:after="15" w:line="259" w:lineRule="auto"/>
        <w:ind w:left="5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C0B869" wp14:editId="3C6F6644">
                <wp:extent cx="5166995" cy="1090930"/>
                <wp:effectExtent l="0" t="0" r="0" b="0"/>
                <wp:docPr id="7803" name="Group 7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995" cy="1090930"/>
                          <a:chOff x="0" y="0"/>
                          <a:chExt cx="5166995" cy="1090930"/>
                        </a:xfrm>
                      </wpg:grpSpPr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48" cy="1090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0225" y="223520"/>
                            <a:ext cx="1392047" cy="619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79825" y="453403"/>
                            <a:ext cx="1487170" cy="4216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C4FD5F3" id="Group 7803" o:spid="_x0000_s1026" style="width:406.85pt;height:85.9pt;mso-position-horizontal-relative:char;mso-position-vertical-relative:line" coordsize="51669,1090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4" o:spid="_x0000_s1027" type="#_x0000_t75" style="position:absolute;width:11238;height:10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+EQrEAAAA3AAAAA8AAABkcnMvZG93bnJldi54bWxEj0GLwjAUhO/C/ofwBC+iaVUWqUYRQVgQ&#10;BHUX1tujeTbF5qU2Ueu/NwsLHoeZ+YaZL1tbiTs1vnSsIB0mIIhzp0suFHwfN4MpCB+QNVaOScGT&#10;PCwXH505Zto9eE/3QyhEhLDPUIEJoc6k9Lkhi37oauLonV1jMUTZFFI3+IhwW8lRknxKiyXHBYM1&#10;rQ3ll8PNKlivTnjK01171duf/m0z/r3ujVOq121XMxCB2vAO/7e/tIJxOoG/M/EIyM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+EQrEAAAA3AAAAA8AAAAAAAAAAAAAAAAA&#10;nwIAAGRycy9kb3ducmV2LnhtbFBLBQYAAAAABAAEAPcAAACQAwAAAAA=&#10;">
                  <v:imagedata r:id="rId8" o:title=""/>
                </v:shape>
                <v:shape id="Picture 316" o:spid="_x0000_s1028" type="#_x0000_t75" style="position:absolute;left:18002;top:2235;width:13920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HOmrEAAAA3AAAAA8AAABkcnMvZG93bnJldi54bWxEj81qwzAQhO+FvIPYQG+N7LQNwYlikkDa&#10;0pvTQq6LtbFMrJWxFP+8fVUo9DjMzDfMNh9tI3rqfO1YQbpIQBCXTtdcKfj+Oj2tQfiArLFxTAom&#10;8pDvZg9bzLQbuKD+HCoRIewzVGBCaDMpfWnIol+4ljh6V9dZDFF2ldQdDhFuG7lMkpW0WHNcMNjS&#10;0VB5O9+tgiKsi+V79VpPpr/Yz5e3Q1nIg1KP83G/ARFoDP/hv/aHVvCcruD3TDwC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HOmrEAAAA3AAAAA8AAAAAAAAAAAAAAAAA&#10;nwIAAGRycy9kb3ducmV2LnhtbFBLBQYAAAAABAAEAPcAAACQAwAAAAA=&#10;">
                  <v:imagedata r:id="rId9" o:title=""/>
                </v:shape>
                <v:shape id="Picture 318" o:spid="_x0000_s1029" type="#_x0000_t75" style="position:absolute;left:36798;top:4534;width:14871;height:4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Uk/BAAAA3AAAAA8AAABkcnMvZG93bnJldi54bWxET8uKwjAU3Qv+Q7gDs9O0Doh0TEUUwVmI&#10;qLOZ3aW5fdDkpjRRO369WQguD+e9XA3WiBv1vnGsIJ0mIIgLpxuuFPxedpMFCB+QNRrHpOCfPKzy&#10;8WiJmXZ3PtHtHCoRQ9hnqKAOocuk9EVNFv3UdcSRK11vMUTYV1L3eI/h1shZksylxYZjQ40dbWoq&#10;2vPVKvhZHA/bY4nukWqzKdd/J23aQanPj2H9DSLQEN7il3uvFXylcW08E4+Az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KUk/BAAAA3AAAAA8AAAAAAAAAAAAAAAAAnwIA&#10;AGRycy9kb3ducmV2LnhtbFBLBQYAAAAABAAEAPcAAACNAw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35A4C5E3" w14:textId="77777777" w:rsidR="00A80149" w:rsidRDefault="00C71827">
      <w:pPr>
        <w:spacing w:after="116" w:line="259" w:lineRule="auto"/>
        <w:ind w:left="565" w:firstLine="0"/>
        <w:jc w:val="left"/>
      </w:pPr>
      <w:r>
        <w:t xml:space="preserve"> </w:t>
      </w:r>
    </w:p>
    <w:p w14:paraId="0D48700E" w14:textId="77777777" w:rsidR="00A80149" w:rsidRDefault="00C71827" w:rsidP="00EA1571">
      <w:pPr>
        <w:ind w:right="5"/>
        <w:jc w:val="center"/>
      </w:pPr>
      <w:r>
        <w:t>МИНИСТЕРСТВО ПРОСВЕЩЕНИЯ РОССИЙСКОЙ ФЕДЕРАЦИИ</w:t>
      </w:r>
    </w:p>
    <w:p w14:paraId="2EFF93B7" w14:textId="77777777" w:rsidR="00A80149" w:rsidRDefault="00C71827" w:rsidP="00EA1571">
      <w:pPr>
        <w:ind w:left="791" w:right="5"/>
        <w:jc w:val="center"/>
      </w:pPr>
      <w:r>
        <w:t>ФЕДЕРАЛЬНОЕ ГОСУДАРСТВЕННОЕ АВТОНОМНОЕ ОБРАЗОВАТЕЛЬНОЕ</w:t>
      </w:r>
    </w:p>
    <w:p w14:paraId="1DD2AA06" w14:textId="77777777" w:rsidR="00A80149" w:rsidRDefault="00C71827" w:rsidP="00EA1571">
      <w:pPr>
        <w:ind w:left="284" w:right="563"/>
        <w:jc w:val="center"/>
      </w:pPr>
      <w:r>
        <w:t>УЧРЕЖДЕНИЕ ВЫСШЕГО ОБРАЗОВАНИЯ</w:t>
      </w:r>
    </w:p>
    <w:p w14:paraId="35D17A27" w14:textId="77777777" w:rsidR="00A80149" w:rsidRDefault="00C71827" w:rsidP="00EA1571">
      <w:pPr>
        <w:ind w:left="2602" w:right="5" w:hanging="1006"/>
        <w:jc w:val="center"/>
      </w:pPr>
      <w:r>
        <w:t>«РОССИЙСКИЙ ГОСУДАРСТВЕННЫЙ ПРОФЕСИОНАЛЬНОПЕДАГОГИЧЕСКИЙ УНИВЕРСИТЕТ»</w:t>
      </w:r>
    </w:p>
    <w:p w14:paraId="4047F911" w14:textId="77777777" w:rsidR="00A80149" w:rsidRDefault="00C71827" w:rsidP="00EA1571">
      <w:pPr>
        <w:ind w:left="1041" w:right="5"/>
        <w:jc w:val="center"/>
      </w:pPr>
      <w:r>
        <w:t>НАУЧНЫЙ ЦЕНТР РОССИЙСКОЙ АКАДЕМИИ ОБРАЗОВАНИЯ РГППУ</w:t>
      </w:r>
    </w:p>
    <w:p w14:paraId="242AE548" w14:textId="77777777" w:rsidR="00A80149" w:rsidRDefault="00C71827" w:rsidP="00EA1571">
      <w:pPr>
        <w:ind w:left="1656" w:right="5"/>
        <w:jc w:val="center"/>
      </w:pPr>
      <w:r>
        <w:t>НИЖНЕТАГИЛЬСКИЙ ГОСУДАРСТВЕННЫЙ СОЦИАЛЬНО-</w:t>
      </w:r>
    </w:p>
    <w:p w14:paraId="1CAAC869" w14:textId="77777777" w:rsidR="00A80149" w:rsidRDefault="00C71827" w:rsidP="00EA1571">
      <w:pPr>
        <w:ind w:left="284" w:right="568"/>
        <w:jc w:val="center"/>
      </w:pPr>
      <w:r>
        <w:t>ПЕДАГОГИЧЕСКИЙ ИНСТИТУТ</w:t>
      </w:r>
    </w:p>
    <w:p w14:paraId="5ED72209" w14:textId="77777777" w:rsidR="00A80149" w:rsidRDefault="00C71827">
      <w:pPr>
        <w:spacing w:after="12" w:line="259" w:lineRule="auto"/>
        <w:ind w:left="565" w:firstLine="0"/>
        <w:jc w:val="left"/>
      </w:pPr>
      <w:r>
        <w:t xml:space="preserve"> </w:t>
      </w:r>
    </w:p>
    <w:p w14:paraId="7E418E74" w14:textId="77777777" w:rsidR="00A80149" w:rsidRDefault="00C71827">
      <w:pPr>
        <w:ind w:left="284"/>
        <w:jc w:val="center"/>
      </w:pPr>
      <w:proofErr w:type="gramStart"/>
      <w:r>
        <w:t>Красногвардейскаяул.,</w:t>
      </w:r>
      <w:proofErr w:type="gramEnd"/>
      <w:r>
        <w:t xml:space="preserve">д.57.Нижний Тагил,622013 </w:t>
      </w:r>
    </w:p>
    <w:p w14:paraId="3402FA84" w14:textId="77777777" w:rsidR="00A80149" w:rsidRDefault="00C71827">
      <w:pPr>
        <w:spacing w:after="24" w:line="259" w:lineRule="auto"/>
        <w:ind w:left="565" w:firstLine="0"/>
        <w:jc w:val="left"/>
      </w:pPr>
      <w:r>
        <w:t xml:space="preserve"> </w:t>
      </w:r>
    </w:p>
    <w:p w14:paraId="715175E3" w14:textId="77777777" w:rsidR="00A80149" w:rsidRDefault="00C71827">
      <w:pPr>
        <w:pStyle w:val="1"/>
        <w:spacing w:after="265"/>
        <w:ind w:left="578" w:right="290"/>
      </w:pPr>
      <w:r>
        <w:t xml:space="preserve">Информационное письмо </w:t>
      </w:r>
    </w:p>
    <w:p w14:paraId="5D2480CC" w14:textId="77777777" w:rsidR="00A80149" w:rsidRDefault="00C71827">
      <w:pPr>
        <w:ind w:left="1626" w:right="5"/>
      </w:pPr>
      <w:r>
        <w:t xml:space="preserve">о проведении Всероссийской научно-практической конференции </w:t>
      </w:r>
    </w:p>
    <w:p w14:paraId="5C6DEB59" w14:textId="77777777" w:rsidR="00A80149" w:rsidRDefault="00C71827">
      <w:pPr>
        <w:spacing w:after="24" w:line="259" w:lineRule="auto"/>
        <w:ind w:left="565" w:firstLine="0"/>
        <w:jc w:val="left"/>
      </w:pPr>
      <w:r>
        <w:t xml:space="preserve"> </w:t>
      </w:r>
    </w:p>
    <w:p w14:paraId="7FEA9BFB" w14:textId="77777777" w:rsidR="00A80149" w:rsidRDefault="00C71827">
      <w:pPr>
        <w:spacing w:after="50" w:line="259" w:lineRule="auto"/>
        <w:ind w:left="666" w:firstLine="0"/>
        <w:jc w:val="left"/>
      </w:pPr>
      <w:r>
        <w:rPr>
          <w:b/>
        </w:rPr>
        <w:t>«</w:t>
      </w:r>
      <w:r>
        <w:rPr>
          <w:b/>
          <w:color w:val="2C2D2E"/>
        </w:rPr>
        <w:t>STEAM-ОБРАЗОВАНИЕ: ОТ ДОШКОЛЬНИКА ДО ВЫПУСКНИКА ВУЗА</w:t>
      </w:r>
      <w:r>
        <w:rPr>
          <w:b/>
        </w:rPr>
        <w:t xml:space="preserve">» </w:t>
      </w:r>
    </w:p>
    <w:p w14:paraId="666EE68A" w14:textId="77777777" w:rsidR="00A80149" w:rsidRDefault="00C71827">
      <w:pPr>
        <w:pStyle w:val="1"/>
        <w:spacing w:after="0"/>
        <w:ind w:left="578" w:right="292"/>
      </w:pPr>
      <w:r>
        <w:t xml:space="preserve">20-21 апреля 2022г.  Нижний Тагил </w:t>
      </w:r>
    </w:p>
    <w:p w14:paraId="478F2DCD" w14:textId="77777777" w:rsidR="00A80149" w:rsidRDefault="00C71827">
      <w:pPr>
        <w:spacing w:after="20" w:line="259" w:lineRule="auto"/>
        <w:ind w:left="334" w:firstLine="0"/>
        <w:jc w:val="center"/>
      </w:pPr>
      <w:r>
        <w:rPr>
          <w:b/>
        </w:rPr>
        <w:t xml:space="preserve"> </w:t>
      </w:r>
    </w:p>
    <w:p w14:paraId="5ADCDA00" w14:textId="77777777" w:rsidR="00A80149" w:rsidRDefault="00C71827">
      <w:pPr>
        <w:ind w:left="-15" w:right="5" w:firstLine="565"/>
      </w:pPr>
      <w:r>
        <w:rPr>
          <w:b/>
        </w:rPr>
        <w:t xml:space="preserve">Цель конференции: </w:t>
      </w:r>
      <w:r>
        <w:t xml:space="preserve">обсуждение современного состояния и перспектив дальнейшего развития теории и практики STEAM -образования на различных его ступенях. </w:t>
      </w:r>
    </w:p>
    <w:p w14:paraId="65A42B9B" w14:textId="77777777" w:rsidR="00A80149" w:rsidRDefault="00C71827">
      <w:pPr>
        <w:spacing w:after="18" w:line="259" w:lineRule="auto"/>
        <w:ind w:left="565" w:firstLine="0"/>
        <w:jc w:val="left"/>
      </w:pPr>
      <w:r>
        <w:t xml:space="preserve"> </w:t>
      </w:r>
    </w:p>
    <w:p w14:paraId="6629D1F1" w14:textId="77777777" w:rsidR="00A80149" w:rsidRDefault="00C71827">
      <w:pPr>
        <w:spacing w:after="34" w:line="270" w:lineRule="auto"/>
        <w:ind w:left="560"/>
        <w:jc w:val="left"/>
      </w:pPr>
      <w:r>
        <w:rPr>
          <w:b/>
        </w:rPr>
        <w:t xml:space="preserve">Задачи конференции: </w:t>
      </w:r>
    </w:p>
    <w:p w14:paraId="6D67F552" w14:textId="77777777" w:rsidR="00A80149" w:rsidRDefault="00C71827">
      <w:pPr>
        <w:spacing w:after="33"/>
        <w:ind w:left="-15" w:right="5" w:firstLine="56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научно-исследовательской и инновационной деятельности в области STEAM-образования; </w:t>
      </w:r>
    </w:p>
    <w:p w14:paraId="483B44C6" w14:textId="77777777" w:rsidR="00A80149" w:rsidRDefault="00C71827">
      <w:pPr>
        <w:spacing w:after="31"/>
        <w:ind w:left="-15" w:right="248" w:firstLine="56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расширение междисциплинарного сотрудничества педагогов, исследователей и руководителей образовательных организаций в рамках реализации STEAM-подхода в образовании; </w:t>
      </w:r>
    </w:p>
    <w:p w14:paraId="24CA2EAE" w14:textId="77777777" w:rsidR="00A80149" w:rsidRDefault="00C71827">
      <w:pPr>
        <w:spacing w:after="27"/>
        <w:ind w:left="-15" w:right="5" w:firstLine="56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содействие развитию сетевого взаимодействия образовательных организаций, реализующих STEAM-подход; </w:t>
      </w:r>
    </w:p>
    <w:p w14:paraId="7B6D9F60" w14:textId="77777777" w:rsidR="00A80149" w:rsidRDefault="00C71827">
      <w:pPr>
        <w:tabs>
          <w:tab w:val="center" w:pos="631"/>
          <w:tab w:val="center" w:pos="445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обмен опытом в области конвергентного STEAM-образования. </w:t>
      </w:r>
    </w:p>
    <w:p w14:paraId="378821BB" w14:textId="77777777" w:rsidR="00A80149" w:rsidRDefault="00C71827">
      <w:pPr>
        <w:spacing w:after="19" w:line="259" w:lineRule="auto"/>
        <w:ind w:left="565" w:firstLine="0"/>
        <w:jc w:val="left"/>
      </w:pPr>
      <w:r>
        <w:t xml:space="preserve"> </w:t>
      </w:r>
    </w:p>
    <w:p w14:paraId="7C82E683" w14:textId="77777777" w:rsidR="00A80149" w:rsidRDefault="00C71827">
      <w:pPr>
        <w:spacing w:after="9" w:line="270" w:lineRule="auto"/>
        <w:ind w:left="560"/>
        <w:jc w:val="left"/>
      </w:pPr>
      <w:r>
        <w:rPr>
          <w:b/>
        </w:rPr>
        <w:t xml:space="preserve">Направления конференции: </w:t>
      </w:r>
    </w:p>
    <w:p w14:paraId="44D218CA" w14:textId="77777777" w:rsidR="00A80149" w:rsidRDefault="00C71827">
      <w:pPr>
        <w:ind w:left="575" w:right="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Теоретико-методологические проблемы STEAM-образования; </w:t>
      </w:r>
    </w:p>
    <w:p w14:paraId="4B0DD81F" w14:textId="77777777" w:rsidR="00A80149" w:rsidRDefault="00C71827">
      <w:pPr>
        <w:tabs>
          <w:tab w:val="center" w:pos="1826"/>
          <w:tab w:val="center" w:pos="3545"/>
          <w:tab w:val="center" w:pos="4654"/>
          <w:tab w:val="center" w:pos="5918"/>
          <w:tab w:val="center" w:pos="6939"/>
          <w:tab w:val="center" w:pos="8311"/>
          <w:tab w:val="center" w:pos="934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STEAM-образование </w:t>
      </w:r>
      <w:r>
        <w:tab/>
        <w:t xml:space="preserve">как </w:t>
      </w:r>
      <w:r>
        <w:tab/>
        <w:t xml:space="preserve">современная </w:t>
      </w:r>
      <w:r>
        <w:tab/>
        <w:t xml:space="preserve">форма </w:t>
      </w:r>
      <w:r>
        <w:tab/>
        <w:t xml:space="preserve">раннего </w:t>
      </w:r>
      <w:r>
        <w:tab/>
        <w:t xml:space="preserve">инженерного </w:t>
      </w:r>
      <w:r>
        <w:tab/>
        <w:t xml:space="preserve">и </w:t>
      </w:r>
    </w:p>
    <w:p w14:paraId="6D28F5D3" w14:textId="77777777" w:rsidR="00A80149" w:rsidRDefault="00C71827">
      <w:pPr>
        <w:spacing w:after="28"/>
        <w:ind w:left="-5" w:right="5"/>
      </w:pPr>
      <w:r>
        <w:t xml:space="preserve">естественнонаучного образования детей дошкольного и младшего школьного возраста; </w:t>
      </w:r>
    </w:p>
    <w:p w14:paraId="576B9451" w14:textId="77777777" w:rsidR="00A80149" w:rsidRDefault="00C71827">
      <w:pPr>
        <w:ind w:left="575" w:right="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STEAM-технологии в современном инженерном образовании</w:t>
      </w:r>
      <w:r>
        <w:rPr>
          <w:b/>
        </w:rPr>
        <w:t xml:space="preserve">; </w:t>
      </w:r>
    </w:p>
    <w:p w14:paraId="5525BA38" w14:textId="77777777" w:rsidR="00A80149" w:rsidRDefault="00C71827">
      <w:pPr>
        <w:spacing w:after="26"/>
        <w:ind w:left="-15" w:right="5" w:firstLine="565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Создание цифровой образовательной среды образовательной организации как условие реализации STEAM-образования. </w:t>
      </w:r>
    </w:p>
    <w:p w14:paraId="2365EB89" w14:textId="77777777" w:rsidR="00A80149" w:rsidRDefault="00C71827">
      <w:pPr>
        <w:ind w:left="575" w:right="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STEAM-образование детей с ограниченными возможностями здоровья. </w:t>
      </w:r>
    </w:p>
    <w:p w14:paraId="18099D8B" w14:textId="77777777" w:rsidR="00A80149" w:rsidRDefault="00C71827">
      <w:pPr>
        <w:spacing w:after="25" w:line="259" w:lineRule="auto"/>
        <w:ind w:left="565" w:firstLine="0"/>
        <w:jc w:val="left"/>
      </w:pPr>
      <w:r>
        <w:rPr>
          <w:b/>
        </w:rPr>
        <w:t xml:space="preserve"> </w:t>
      </w:r>
    </w:p>
    <w:p w14:paraId="43EDAEDE" w14:textId="77777777" w:rsidR="00A80149" w:rsidRDefault="00C71827">
      <w:pPr>
        <w:spacing w:after="75" w:line="270" w:lineRule="auto"/>
        <w:ind w:left="560"/>
        <w:jc w:val="left"/>
      </w:pPr>
      <w:r>
        <w:rPr>
          <w:b/>
        </w:rPr>
        <w:t xml:space="preserve">Программа работы конференции: </w:t>
      </w:r>
    </w:p>
    <w:p w14:paraId="105A5E88" w14:textId="77777777" w:rsidR="00A80149" w:rsidRDefault="00C71827">
      <w:pPr>
        <w:numPr>
          <w:ilvl w:val="0"/>
          <w:numId w:val="1"/>
        </w:numPr>
        <w:spacing w:after="74"/>
        <w:ind w:right="5" w:firstLine="565"/>
      </w:pPr>
      <w:r>
        <w:rPr>
          <w:u w:val="single" w:color="000000"/>
        </w:rPr>
        <w:t>апреля 2022 г.</w:t>
      </w:r>
      <w:r>
        <w:t xml:space="preserve"> Пленарное заседание и выступления с докладами в дистанционном формате. </w:t>
      </w:r>
    </w:p>
    <w:p w14:paraId="103F995F" w14:textId="4049C836" w:rsidR="00A80149" w:rsidRDefault="00C71827" w:rsidP="00141B5D">
      <w:pPr>
        <w:numPr>
          <w:ilvl w:val="0"/>
          <w:numId w:val="1"/>
        </w:numPr>
        <w:ind w:left="-5" w:right="5" w:firstLine="565"/>
      </w:pPr>
      <w:r w:rsidRPr="00083A5F">
        <w:rPr>
          <w:u w:val="single" w:color="000000"/>
        </w:rPr>
        <w:t>апреля 2022 г.</w:t>
      </w:r>
      <w:r>
        <w:t xml:space="preserve"> Работа мастер-классов, круглых столов, </w:t>
      </w:r>
      <w:proofErr w:type="spellStart"/>
      <w:r>
        <w:t>коворкингов</w:t>
      </w:r>
      <w:proofErr w:type="spellEnd"/>
      <w:r>
        <w:t xml:space="preserve"> на базе РГППУ и НТГСПИ (ф) РГППУ. </w:t>
      </w:r>
    </w:p>
    <w:p w14:paraId="72EB8549" w14:textId="77777777" w:rsidR="00A80149" w:rsidRDefault="00C71827">
      <w:pPr>
        <w:spacing w:after="0" w:line="259" w:lineRule="auto"/>
        <w:ind w:left="565" w:firstLine="0"/>
        <w:jc w:val="left"/>
      </w:pPr>
      <w:r>
        <w:t xml:space="preserve"> </w:t>
      </w:r>
    </w:p>
    <w:p w14:paraId="50652F10" w14:textId="77777777" w:rsidR="00A80149" w:rsidRDefault="00C71827">
      <w:pPr>
        <w:ind w:left="-15" w:right="5" w:firstLine="565"/>
      </w:pPr>
      <w:r>
        <w:t xml:space="preserve">По результатам работы Конференции планируется издание электронного сборника материалов. Все статьи будут проиндексированы в системе Российского индекса научного цитирования (РИНЦ). Размещая статью в нашем сборнике, Вы даете согласие на размещение электронной версии сборника материалов конференции на сайте eLIBRARY.RU. </w:t>
      </w:r>
    </w:p>
    <w:p w14:paraId="54CB683B" w14:textId="77777777" w:rsidR="00A80149" w:rsidRDefault="00C71827">
      <w:pPr>
        <w:spacing w:after="20" w:line="259" w:lineRule="auto"/>
        <w:ind w:left="565" w:firstLine="0"/>
        <w:jc w:val="left"/>
      </w:pPr>
      <w:r>
        <w:t xml:space="preserve"> </w:t>
      </w:r>
    </w:p>
    <w:p w14:paraId="1A6A7D19" w14:textId="77777777" w:rsidR="00A80149" w:rsidRDefault="00C71827">
      <w:pPr>
        <w:pStyle w:val="1"/>
        <w:ind w:left="578"/>
      </w:pPr>
      <w:r>
        <w:t xml:space="preserve">Требования к оформлению статей </w:t>
      </w:r>
    </w:p>
    <w:p w14:paraId="024DDD83" w14:textId="77777777" w:rsidR="00A80149" w:rsidRDefault="00C71827">
      <w:pPr>
        <w:spacing w:after="9" w:line="270" w:lineRule="auto"/>
        <w:ind w:left="0" w:firstLine="711"/>
        <w:jc w:val="left"/>
      </w:pPr>
      <w:r>
        <w:rPr>
          <w:b/>
        </w:rPr>
        <w:t>Текст статьи должны предварять следующие сведения</w:t>
      </w:r>
      <w:r>
        <w:t xml:space="preserve"> (на русском и английском языках): </w:t>
      </w:r>
    </w:p>
    <w:p w14:paraId="00378B43" w14:textId="77777777" w:rsidR="00A80149" w:rsidRDefault="00C71827">
      <w:pPr>
        <w:numPr>
          <w:ilvl w:val="0"/>
          <w:numId w:val="2"/>
        </w:numPr>
        <w:ind w:right="5" w:firstLine="0"/>
      </w:pPr>
      <w:r>
        <w:t xml:space="preserve">УДК (можно определить на сайте </w:t>
      </w:r>
      <w:hyperlink r:id="rId11">
        <w:r>
          <w:rPr>
            <w:color w:val="0000FF"/>
            <w:u w:val="single" w:color="0000FF"/>
          </w:rPr>
          <w:t>http</w:t>
        </w:r>
      </w:hyperlink>
      <w:hyperlink r:id="rId12">
        <w:r>
          <w:rPr>
            <w:color w:val="0000FF"/>
            <w:u w:val="single" w:color="0000FF"/>
          </w:rPr>
          <w:t>://</w:t>
        </w:r>
      </w:hyperlink>
      <w:hyperlink r:id="rId13">
        <w:r>
          <w:rPr>
            <w:color w:val="0000FF"/>
            <w:u w:val="single" w:color="0000FF"/>
          </w:rPr>
          <w:t>teacode</w:t>
        </w:r>
      </w:hyperlink>
      <w:hyperlink r:id="rId14">
        <w:r>
          <w:rPr>
            <w:color w:val="0000FF"/>
            <w:u w:val="single" w:color="0000FF"/>
          </w:rPr>
          <w:t>.</w:t>
        </w:r>
      </w:hyperlink>
      <w:hyperlink r:id="rId15">
        <w:r>
          <w:rPr>
            <w:color w:val="0000FF"/>
            <w:u w:val="single" w:color="0000FF"/>
          </w:rPr>
          <w:t>com</w:t>
        </w:r>
      </w:hyperlink>
      <w:hyperlink r:id="rId16">
        <w:r>
          <w:rPr>
            <w:color w:val="0000FF"/>
            <w:u w:val="single" w:color="0000FF"/>
          </w:rPr>
          <w:t>/</w:t>
        </w:r>
      </w:hyperlink>
      <w:hyperlink r:id="rId17">
        <w:r>
          <w:rPr>
            <w:color w:val="0000FF"/>
            <w:u w:val="single" w:color="0000FF"/>
          </w:rPr>
          <w:t>online</w:t>
        </w:r>
      </w:hyperlink>
      <w:hyperlink r:id="rId18">
        <w:r>
          <w:rPr>
            <w:color w:val="0000FF"/>
            <w:u w:val="single" w:color="0000FF"/>
          </w:rPr>
          <w:t>/</w:t>
        </w:r>
      </w:hyperlink>
      <w:hyperlink r:id="rId19">
        <w:r>
          <w:rPr>
            <w:color w:val="0000FF"/>
            <w:u w:val="single" w:color="0000FF"/>
          </w:rPr>
          <w:t>udc</w:t>
        </w:r>
      </w:hyperlink>
      <w:hyperlink r:id="rId20">
        <w:r>
          <w:rPr>
            <w:color w:val="0000FF"/>
            <w:u w:val="single" w:color="0000FF"/>
          </w:rPr>
          <w:t>)</w:t>
        </w:r>
      </w:hyperlink>
      <w:r>
        <w:t xml:space="preserve"> </w:t>
      </w:r>
    </w:p>
    <w:p w14:paraId="6DE6444F" w14:textId="77777777" w:rsidR="00A80149" w:rsidRDefault="00C71827">
      <w:pPr>
        <w:numPr>
          <w:ilvl w:val="0"/>
          <w:numId w:val="2"/>
        </w:numPr>
        <w:ind w:right="5" w:firstLine="0"/>
      </w:pPr>
      <w:r>
        <w:t xml:space="preserve">фамилия, имя, отчество автора (авторов), </w:t>
      </w:r>
    </w:p>
    <w:p w14:paraId="35D779AA" w14:textId="77777777" w:rsidR="00A80149" w:rsidRDefault="00C71827">
      <w:pPr>
        <w:numPr>
          <w:ilvl w:val="0"/>
          <w:numId w:val="2"/>
        </w:numPr>
        <w:ind w:right="5" w:firstLine="0"/>
      </w:pPr>
      <w:r>
        <w:t xml:space="preserve">место работы и должность, </w:t>
      </w:r>
    </w:p>
    <w:p w14:paraId="266338DD" w14:textId="77777777" w:rsidR="00A80149" w:rsidRDefault="00C71827">
      <w:pPr>
        <w:numPr>
          <w:ilvl w:val="0"/>
          <w:numId w:val="2"/>
        </w:numPr>
        <w:ind w:right="5" w:firstLine="0"/>
      </w:pPr>
      <w:r>
        <w:t xml:space="preserve">адрес электронной почты, </w:t>
      </w:r>
    </w:p>
    <w:p w14:paraId="4789426A" w14:textId="77777777" w:rsidR="00A80149" w:rsidRDefault="00C71827">
      <w:pPr>
        <w:numPr>
          <w:ilvl w:val="0"/>
          <w:numId w:val="2"/>
        </w:numPr>
        <w:spacing w:after="11" w:line="271" w:lineRule="auto"/>
        <w:ind w:right="5" w:firstLine="0"/>
      </w:pPr>
      <w:r>
        <w:t xml:space="preserve">название статьи (прописными буквами), - аннотация статьи (3-4 строки), - ключевые слова (8-10 слов). </w:t>
      </w:r>
    </w:p>
    <w:p w14:paraId="77C5A4F6" w14:textId="77777777" w:rsidR="00A80149" w:rsidRDefault="00C71827">
      <w:pPr>
        <w:spacing w:after="9" w:line="270" w:lineRule="auto"/>
        <w:ind w:left="721"/>
        <w:jc w:val="left"/>
      </w:pPr>
      <w:r>
        <w:rPr>
          <w:b/>
        </w:rPr>
        <w:t>Требования к оформлению:</w:t>
      </w:r>
      <w:r>
        <w:t xml:space="preserve"> </w:t>
      </w:r>
    </w:p>
    <w:p w14:paraId="74566401" w14:textId="77777777" w:rsidR="00A80149" w:rsidRDefault="00C71827">
      <w:pPr>
        <w:ind w:left="721" w:right="5"/>
      </w:pPr>
      <w:r>
        <w:t xml:space="preserve">текстовый редактор –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2003 года (расширение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rtf</w:t>
      </w:r>
      <w:proofErr w:type="spellEnd"/>
      <w:r>
        <w:t xml:space="preserve">); формат А4; </w:t>
      </w:r>
    </w:p>
    <w:p w14:paraId="31477745" w14:textId="77777777" w:rsidR="00A80149" w:rsidRDefault="00C71827">
      <w:pPr>
        <w:ind w:left="696" w:right="5" w:hanging="711"/>
      </w:pPr>
      <w:r>
        <w:t xml:space="preserve">параметры основного текста: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12, межстрочный интервал </w:t>
      </w:r>
      <w:proofErr w:type="gramStart"/>
      <w:r>
        <w:t>1;</w:t>
      </w:r>
      <w:r>
        <w:rPr>
          <w:b/>
          <w:color w:val="4F81BD"/>
        </w:rPr>
        <w:t xml:space="preserve"> </w:t>
      </w:r>
      <w:r>
        <w:t xml:space="preserve"> поля</w:t>
      </w:r>
      <w:proofErr w:type="gramEnd"/>
      <w:r>
        <w:t>: сверху – 2 см, справа и слева – 2 см, снизу – 2 см;</w:t>
      </w:r>
      <w:r>
        <w:rPr>
          <w:b/>
          <w:color w:val="4F81BD"/>
        </w:rPr>
        <w:t xml:space="preserve"> </w:t>
      </w:r>
    </w:p>
    <w:p w14:paraId="1DB7641E" w14:textId="77777777" w:rsidR="00A80149" w:rsidRDefault="00C71827">
      <w:pPr>
        <w:ind w:left="721" w:right="5"/>
      </w:pPr>
      <w:r>
        <w:t>красная строка выделяется отступом на 1,25 см</w:t>
      </w:r>
      <w:r>
        <w:rPr>
          <w:color w:val="4F81BD"/>
        </w:rPr>
        <w:t xml:space="preserve"> </w:t>
      </w:r>
      <w:r>
        <w:t xml:space="preserve">(не использовать для образования </w:t>
      </w:r>
    </w:p>
    <w:p w14:paraId="1F888268" w14:textId="77777777" w:rsidR="00A80149" w:rsidRDefault="00C71827">
      <w:pPr>
        <w:ind w:left="696" w:right="2154" w:hanging="711"/>
      </w:pPr>
      <w:r>
        <w:t xml:space="preserve">отступа клавиши пробела или табуляции), выравнивание – по </w:t>
      </w:r>
      <w:proofErr w:type="gramStart"/>
      <w:r>
        <w:t>ширине;</w:t>
      </w:r>
      <w:r>
        <w:rPr>
          <w:color w:val="4F81BD"/>
        </w:rPr>
        <w:t xml:space="preserve"> </w:t>
      </w:r>
      <w:r>
        <w:rPr>
          <w:b/>
          <w:color w:val="4F81BD"/>
        </w:rPr>
        <w:t xml:space="preserve"> </w:t>
      </w:r>
      <w:r>
        <w:t>в</w:t>
      </w:r>
      <w:proofErr w:type="gramEnd"/>
      <w:r>
        <w:t xml:space="preserve"> тексте использовать кавычки «».</w:t>
      </w:r>
      <w:r>
        <w:rPr>
          <w:b/>
        </w:rPr>
        <w:t xml:space="preserve"> </w:t>
      </w:r>
    </w:p>
    <w:p w14:paraId="52FF8966" w14:textId="77777777" w:rsidR="00A80149" w:rsidRDefault="00C71827">
      <w:pPr>
        <w:spacing w:after="22" w:line="259" w:lineRule="auto"/>
        <w:ind w:left="711" w:firstLine="0"/>
        <w:jc w:val="left"/>
      </w:pPr>
      <w:r>
        <w:rPr>
          <w:b/>
          <w:color w:val="0A0A0A"/>
        </w:rPr>
        <w:t>Оформление таблиц и рисунков:</w:t>
      </w:r>
      <w:r>
        <w:t xml:space="preserve"> </w:t>
      </w:r>
    </w:p>
    <w:p w14:paraId="3047020C" w14:textId="77777777" w:rsidR="00A80149" w:rsidRDefault="00C71827">
      <w:pPr>
        <w:numPr>
          <w:ilvl w:val="0"/>
          <w:numId w:val="3"/>
        </w:numPr>
        <w:spacing w:after="10" w:line="270" w:lineRule="auto"/>
        <w:ind w:firstLine="701"/>
        <w:jc w:val="left"/>
      </w:pPr>
      <w:r>
        <w:rPr>
          <w:color w:val="0A0A0A"/>
        </w:rPr>
        <w:t>каждый рисунок должен быть пронумерован и подписан. Подписи не должны быть частью рисунков;</w:t>
      </w:r>
      <w:r>
        <w:t xml:space="preserve"> </w:t>
      </w:r>
    </w:p>
    <w:p w14:paraId="2F2640BB" w14:textId="77777777" w:rsidR="00A80149" w:rsidRDefault="00C71827">
      <w:pPr>
        <w:numPr>
          <w:ilvl w:val="0"/>
          <w:numId w:val="3"/>
        </w:numPr>
        <w:spacing w:after="10" w:line="270" w:lineRule="auto"/>
        <w:ind w:firstLine="701"/>
        <w:jc w:val="left"/>
      </w:pPr>
      <w:r>
        <w:rPr>
          <w:color w:val="0A0A0A"/>
        </w:rPr>
        <w:t>надписи и другие обозначения на графиках и рисунках должны быть четкими и легко читаемыми;</w:t>
      </w:r>
      <w:r>
        <w:t xml:space="preserve"> </w:t>
      </w:r>
    </w:p>
    <w:p w14:paraId="698E0C84" w14:textId="77777777" w:rsidR="00A80149" w:rsidRDefault="00C71827">
      <w:pPr>
        <w:numPr>
          <w:ilvl w:val="0"/>
          <w:numId w:val="3"/>
        </w:numPr>
        <w:spacing w:after="10" w:line="270" w:lineRule="auto"/>
        <w:ind w:firstLine="701"/>
        <w:jc w:val="left"/>
      </w:pPr>
      <w:r>
        <w:rPr>
          <w:color w:val="0A0A0A"/>
        </w:rPr>
        <w:t>таблицы, рисунки, графики должны иметь порядковую нумерацию. Нумерация рисунков (в том числе графиков) и таблиц ведется раздельно;</w:t>
      </w:r>
      <w:r>
        <w:t xml:space="preserve"> </w:t>
      </w:r>
    </w:p>
    <w:p w14:paraId="098301D8" w14:textId="77777777" w:rsidR="00A80149" w:rsidRDefault="00C71827">
      <w:pPr>
        <w:numPr>
          <w:ilvl w:val="0"/>
          <w:numId w:val="3"/>
        </w:numPr>
        <w:spacing w:after="10" w:line="270" w:lineRule="auto"/>
        <w:ind w:firstLine="701"/>
        <w:jc w:val="left"/>
      </w:pPr>
      <w:r>
        <w:rPr>
          <w:color w:val="0A0A0A"/>
        </w:rPr>
        <w:t>в тексте обязательно должны содержаться ссылки на таблицы, рисунки, графики.</w:t>
      </w:r>
      <w:r>
        <w:t xml:space="preserve"> </w:t>
      </w:r>
    </w:p>
    <w:p w14:paraId="01EA5F70" w14:textId="77777777" w:rsidR="00A80149" w:rsidRDefault="00C71827">
      <w:pPr>
        <w:spacing w:after="11" w:line="271" w:lineRule="auto"/>
        <w:ind w:left="-15" w:firstLine="701"/>
        <w:jc w:val="left"/>
      </w:pPr>
      <w:r>
        <w:rPr>
          <w:b/>
          <w:color w:val="0A0A0A"/>
        </w:rPr>
        <w:t>Оформление сносок:</w:t>
      </w:r>
      <w:r>
        <w:rPr>
          <w:color w:val="0A0A0A"/>
        </w:rPr>
        <w:t xml:space="preserve"> </w:t>
      </w:r>
      <w:r>
        <w:t>ссылки на источники информации оформляются в квадратных скобках [номер источника информации в списке литературы, с. номер страницы] или [номер источника информации в списке литературы] (</w:t>
      </w:r>
      <w:proofErr w:type="gramStart"/>
      <w:r>
        <w:t>например</w:t>
      </w:r>
      <w:proofErr w:type="gramEnd"/>
      <w:r>
        <w:t xml:space="preserve">: [1, с. 10], [1, с. 10-20], [1]); постраничные сноски не допускаются; </w:t>
      </w:r>
    </w:p>
    <w:p w14:paraId="175C065C" w14:textId="77777777" w:rsidR="00A80149" w:rsidRDefault="00C71827">
      <w:pPr>
        <w:ind w:left="-15" w:right="5" w:firstLine="711"/>
      </w:pPr>
      <w:r>
        <w:lastRenderedPageBreak/>
        <w:t xml:space="preserve">Параметры списка литературы: заглавие «Литература», начертание – полужирное, строчными буквами, выравнивание – по центру; список в соответствии с требованиями действующих стандартов (согласно ГОСТ Р 7.0.100-2018) помещается в конце статьи. Для цитат ссылки на источник обязательны. Для книг должны быть указаны: автор, название работы, вид издания, место издания, издательство, год издания, количество страниц; для статьи: автор, название статьи, название журнала (сборника), год издания, том, номер (или выпуск), страницы начала и окончания статьи.  </w:t>
      </w:r>
    </w:p>
    <w:p w14:paraId="406CB384" w14:textId="77777777" w:rsidR="00A80149" w:rsidRDefault="00C71827">
      <w:pPr>
        <w:ind w:left="-15" w:right="5" w:firstLine="711"/>
      </w:pPr>
      <w:r>
        <w:rPr>
          <w:b/>
        </w:rPr>
        <w:t>Список литературы</w:t>
      </w:r>
      <w:r>
        <w:t xml:space="preserve"> приводится в конце статьи и строится по алфавиту (по начальной букве фамилии автора). Ф.И.О. первого автора выделяется курсивом. Оформление согласно ГОСТ Р 7.0.100-2018. </w:t>
      </w:r>
    </w:p>
    <w:p w14:paraId="252FB35C" w14:textId="77777777" w:rsidR="00A80149" w:rsidRDefault="00C71827">
      <w:pPr>
        <w:ind w:left="-15" w:right="5" w:firstLine="711"/>
      </w:pPr>
      <w:r>
        <w:t xml:space="preserve">К публикации будут приниматься тщательно вычитанные и отредактированные тексты. Оргкомитет конференции оставляет за собой право отклонять материалы в случае несоответствия тематике конференции, требованиям оформления или оригинальности авторского текста. Ответственность за содержание статьи несет ее автор. О принятии статьи автор будет оповещен по электронной почте, с которой осуществлялась рассылка. Принятые материалы не возвращаются. </w:t>
      </w:r>
    </w:p>
    <w:p w14:paraId="3200932F" w14:textId="77777777" w:rsidR="00A80149" w:rsidRDefault="00C71827">
      <w:pPr>
        <w:ind w:left="-15" w:right="5" w:firstLine="711"/>
      </w:pPr>
      <w:r>
        <w:rPr>
          <w:b/>
        </w:rPr>
        <w:t>Внимание!</w:t>
      </w:r>
      <w:r>
        <w:t xml:space="preserve"> Каждая статья проверяется на плагиат. К публикации принимаются статьи, содержащие не менее 70% уникального текста, соответствующие требованиям оформления, тщательно выверенные и отредактированные. </w:t>
      </w:r>
    </w:p>
    <w:p w14:paraId="5B1B45D8" w14:textId="77777777" w:rsidR="00A80149" w:rsidRDefault="00C71827">
      <w:pPr>
        <w:spacing w:after="29" w:line="259" w:lineRule="auto"/>
        <w:ind w:left="721" w:firstLine="0"/>
        <w:jc w:val="left"/>
      </w:pPr>
      <w:r>
        <w:rPr>
          <w:i/>
        </w:rPr>
        <w:t xml:space="preserve"> </w:t>
      </w:r>
    </w:p>
    <w:p w14:paraId="40534C28" w14:textId="77777777" w:rsidR="00A80149" w:rsidRDefault="00C71827">
      <w:pPr>
        <w:pStyle w:val="1"/>
        <w:ind w:left="578" w:right="42"/>
      </w:pPr>
      <w:r>
        <w:t>Условия участия</w:t>
      </w:r>
      <w:r>
        <w:rPr>
          <w:b w:val="0"/>
        </w:rPr>
        <w:t xml:space="preserve"> </w:t>
      </w:r>
    </w:p>
    <w:p w14:paraId="394363A4" w14:textId="77777777" w:rsidR="00F66C57" w:rsidRDefault="00C71827">
      <w:pPr>
        <w:spacing w:after="32"/>
        <w:ind w:left="-15" w:right="5" w:firstLine="565"/>
      </w:pPr>
      <w:r>
        <w:t>Для участия в конференции необходимо</w:t>
      </w:r>
      <w:r w:rsidR="00F66C57">
        <w:t>:</w:t>
      </w:r>
    </w:p>
    <w:p w14:paraId="69525428" w14:textId="77777777" w:rsidR="00F66C57" w:rsidRDefault="00F66C57" w:rsidP="00F66C57">
      <w:pPr>
        <w:ind w:firstLine="567"/>
        <w:rPr>
          <w:szCs w:val="24"/>
        </w:rPr>
      </w:pPr>
      <w:r w:rsidRPr="00EB392D">
        <w:rPr>
          <w:szCs w:val="24"/>
        </w:rPr>
        <w:t>Для участия в конференции необходимо</w:t>
      </w:r>
    </w:p>
    <w:p w14:paraId="16736A9C" w14:textId="77777777" w:rsidR="00F66C57" w:rsidRPr="00BB31CB" w:rsidRDefault="00F66C57" w:rsidP="00F66C57">
      <w:pPr>
        <w:pStyle w:val="aa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 w:rsidRPr="00BB31CB">
        <w:rPr>
          <w:sz w:val="24"/>
          <w:szCs w:val="24"/>
        </w:rPr>
        <w:t xml:space="preserve">Пройти электронную регистрацию участников по ссылке </w:t>
      </w:r>
      <w:hyperlink r:id="rId21" w:history="1">
        <w:r w:rsidRPr="00BB31CB">
          <w:rPr>
            <w:rStyle w:val="ab"/>
            <w:sz w:val="24"/>
            <w:szCs w:val="24"/>
          </w:rPr>
          <w:t>https://docs.google.com/forms/d/12j-0xHeslagO0VGB1p0HolqSdZ0SKLfUi7npFI7adm8/edit?usp=sharing</w:t>
        </w:r>
      </w:hyperlink>
      <w:r w:rsidRPr="00BB31CB">
        <w:rPr>
          <w:sz w:val="24"/>
          <w:szCs w:val="24"/>
        </w:rPr>
        <w:t xml:space="preserve"> </w:t>
      </w:r>
    </w:p>
    <w:p w14:paraId="64CDA19C" w14:textId="77777777" w:rsidR="00F66C57" w:rsidRPr="00BB31CB" w:rsidRDefault="00F66C57" w:rsidP="00F66C57">
      <w:pPr>
        <w:pStyle w:val="aa"/>
        <w:numPr>
          <w:ilvl w:val="0"/>
          <w:numId w:val="6"/>
        </w:numPr>
        <w:tabs>
          <w:tab w:val="clear" w:pos="360"/>
          <w:tab w:val="num" w:pos="567"/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BB31CB">
        <w:rPr>
          <w:sz w:val="24"/>
          <w:szCs w:val="24"/>
        </w:rPr>
        <w:t xml:space="preserve">редоставить в оргкомитет </w:t>
      </w:r>
      <w:r w:rsidRPr="00BB31CB">
        <w:rPr>
          <w:b/>
          <w:sz w:val="24"/>
          <w:szCs w:val="24"/>
          <w:u w:val="single"/>
        </w:rPr>
        <w:t>до 10 апреля 2022 г.</w:t>
      </w:r>
      <w:r w:rsidRPr="00BB31CB">
        <w:rPr>
          <w:sz w:val="24"/>
          <w:szCs w:val="24"/>
        </w:rPr>
        <w:t xml:space="preserve"> </w:t>
      </w:r>
      <w:r w:rsidRPr="00BB31CB">
        <w:rPr>
          <w:i/>
          <w:sz w:val="24"/>
          <w:szCs w:val="24"/>
        </w:rPr>
        <w:t>(включительно)</w:t>
      </w:r>
      <w:r w:rsidRPr="00BB31CB">
        <w:rPr>
          <w:sz w:val="24"/>
          <w:szCs w:val="24"/>
        </w:rPr>
        <w:t xml:space="preserve"> в электронном виде на адрес </w:t>
      </w:r>
      <w:hyperlink r:id="rId22" w:history="1">
        <w:r w:rsidRPr="00BB31CB">
          <w:rPr>
            <w:rStyle w:val="ab"/>
            <w:b/>
            <w:sz w:val="24"/>
            <w:szCs w:val="24"/>
            <w:lang w:val="en-US"/>
          </w:rPr>
          <w:t>i</w:t>
        </w:r>
        <w:r w:rsidRPr="00BB31CB">
          <w:rPr>
            <w:rStyle w:val="ab"/>
            <w:b/>
            <w:sz w:val="24"/>
            <w:szCs w:val="24"/>
          </w:rPr>
          <w:t>ppo5@mail.ru</w:t>
        </w:r>
      </w:hyperlink>
      <w:r w:rsidRPr="00BB31CB">
        <w:rPr>
          <w:b/>
          <w:sz w:val="24"/>
          <w:szCs w:val="24"/>
        </w:rPr>
        <w:t xml:space="preserve"> </w:t>
      </w:r>
      <w:r w:rsidRPr="00BB31CB">
        <w:rPr>
          <w:sz w:val="24"/>
          <w:szCs w:val="24"/>
        </w:rPr>
        <w:t xml:space="preserve"> с темой письма «Конференция </w:t>
      </w:r>
      <w:r w:rsidRPr="00BB31CB">
        <w:rPr>
          <w:sz w:val="24"/>
          <w:szCs w:val="24"/>
          <w:shd w:val="clear" w:color="auto" w:fill="FFFFFF"/>
          <w:lang w:val="en-US"/>
        </w:rPr>
        <w:t>STEAM</w:t>
      </w:r>
      <w:r w:rsidRPr="00BB31CB">
        <w:rPr>
          <w:sz w:val="24"/>
          <w:szCs w:val="24"/>
        </w:rPr>
        <w:t>-образование» следующие материалы:</w:t>
      </w:r>
    </w:p>
    <w:p w14:paraId="3FBDCDB1" w14:textId="6B458387" w:rsidR="00F66C57" w:rsidRPr="00EB392D" w:rsidRDefault="00F66C57" w:rsidP="00F66C57">
      <w:pPr>
        <w:numPr>
          <w:ilvl w:val="1"/>
          <w:numId w:val="6"/>
        </w:numPr>
        <w:spacing w:after="0" w:line="240" w:lineRule="auto"/>
        <w:ind w:firstLine="529"/>
        <w:rPr>
          <w:szCs w:val="24"/>
        </w:rPr>
      </w:pPr>
      <w:r w:rsidRPr="00EB392D">
        <w:rPr>
          <w:szCs w:val="24"/>
        </w:rPr>
        <w:t>текст статьи (</w:t>
      </w:r>
      <w:r>
        <w:rPr>
          <w:szCs w:val="24"/>
        </w:rPr>
        <w:t>файл назвать «</w:t>
      </w:r>
      <w:r w:rsidRPr="00EB392D">
        <w:rPr>
          <w:szCs w:val="24"/>
        </w:rPr>
        <w:t xml:space="preserve">Иванов И. </w:t>
      </w:r>
      <w:proofErr w:type="spellStart"/>
      <w:r w:rsidRPr="00EB392D">
        <w:rPr>
          <w:szCs w:val="24"/>
        </w:rPr>
        <w:t>И._статья</w:t>
      </w:r>
      <w:proofErr w:type="spellEnd"/>
      <w:r>
        <w:rPr>
          <w:szCs w:val="24"/>
        </w:rPr>
        <w:t>»</w:t>
      </w:r>
      <w:r w:rsidRPr="00EB392D">
        <w:rPr>
          <w:szCs w:val="24"/>
        </w:rPr>
        <w:t>);</w:t>
      </w:r>
    </w:p>
    <w:p w14:paraId="6A6104BD" w14:textId="51ACC1CE" w:rsidR="00F66C57" w:rsidRDefault="00F66C57" w:rsidP="00F66C57">
      <w:pPr>
        <w:ind w:left="-15" w:right="117" w:firstLine="565"/>
        <w:rPr>
          <w:szCs w:val="24"/>
        </w:rPr>
      </w:pPr>
      <w:r w:rsidRPr="00EB392D">
        <w:rPr>
          <w:szCs w:val="24"/>
        </w:rPr>
        <w:t xml:space="preserve">согласие на обработку персональных данных </w:t>
      </w:r>
      <w:r>
        <w:rPr>
          <w:szCs w:val="24"/>
        </w:rPr>
        <w:t>(Приложение 2</w:t>
      </w:r>
      <w:r w:rsidRPr="00EB392D">
        <w:rPr>
          <w:szCs w:val="24"/>
        </w:rPr>
        <w:t xml:space="preserve">) </w:t>
      </w:r>
      <w:r>
        <w:t>предоставляется в отсканированном варианте</w:t>
      </w:r>
      <w:r>
        <w:rPr>
          <w:szCs w:val="24"/>
        </w:rPr>
        <w:t xml:space="preserve"> (файл назвать «Иванов </w:t>
      </w:r>
      <w:proofErr w:type="spellStart"/>
      <w:r>
        <w:rPr>
          <w:szCs w:val="24"/>
        </w:rPr>
        <w:t>И.И._согласие</w:t>
      </w:r>
      <w:proofErr w:type="spellEnd"/>
      <w:r>
        <w:rPr>
          <w:szCs w:val="24"/>
        </w:rPr>
        <w:t>»).</w:t>
      </w:r>
    </w:p>
    <w:p w14:paraId="36328554" w14:textId="06078AB5" w:rsidR="00A80149" w:rsidRDefault="00C71827" w:rsidP="00F66C57">
      <w:pPr>
        <w:ind w:left="-15" w:right="117" w:firstLine="565"/>
      </w:pPr>
      <w:r>
        <w:rPr>
          <w:b/>
        </w:rPr>
        <w:t>После подтверждения приёмки материалов</w:t>
      </w:r>
      <w:r>
        <w:t xml:space="preserve"> к участию в конференции в </w:t>
      </w:r>
      <w:r>
        <w:rPr>
          <w:b/>
        </w:rPr>
        <w:t>течение 2х дней</w:t>
      </w:r>
      <w:r>
        <w:t xml:space="preserve"> высылается скан квитанции об оплате орг. взноса. </w:t>
      </w:r>
    </w:p>
    <w:p w14:paraId="4B31BA9C" w14:textId="77777777" w:rsidR="00A80149" w:rsidRDefault="00C71827">
      <w:pPr>
        <w:ind w:left="-15" w:right="5" w:firstLine="565"/>
      </w:pPr>
      <w:r>
        <w:t xml:space="preserve">После отправки материалов убедитесь, что Ваши материалы получены. Подтверждение приходит на электронный адрес, с которого осуществлялась отсылка материалов. Если Вы не получили подтверждения от Оргкомитета в течение 3 дней, повторите отправку.  </w:t>
      </w:r>
    </w:p>
    <w:p w14:paraId="15130FC9" w14:textId="77777777" w:rsidR="00A80149" w:rsidRDefault="00C71827">
      <w:pPr>
        <w:spacing w:after="0" w:line="282" w:lineRule="auto"/>
        <w:ind w:left="0" w:firstLine="565"/>
        <w:jc w:val="left"/>
      </w:pPr>
      <w:r>
        <w:rPr>
          <w:i/>
        </w:rPr>
        <w:t>Пригласительное письмо и программа конференции могут быть высланы всем участникам дополнительно.</w:t>
      </w:r>
      <w:r>
        <w:t xml:space="preserve"> </w:t>
      </w:r>
    </w:p>
    <w:p w14:paraId="23C44C3C" w14:textId="77777777" w:rsidR="00A80149" w:rsidRDefault="00C71827">
      <w:pPr>
        <w:ind w:left="721" w:right="5"/>
      </w:pPr>
      <w:r>
        <w:t xml:space="preserve">Участие в конференции </w:t>
      </w:r>
      <w:r>
        <w:rPr>
          <w:b/>
        </w:rPr>
        <w:t>платное</w:t>
      </w:r>
      <w:r>
        <w:t xml:space="preserve">:  </w:t>
      </w:r>
    </w:p>
    <w:p w14:paraId="3CAD53CB" w14:textId="77777777" w:rsidR="00A80149" w:rsidRDefault="00C71827">
      <w:pPr>
        <w:numPr>
          <w:ilvl w:val="0"/>
          <w:numId w:val="4"/>
        </w:numPr>
        <w:ind w:right="242" w:firstLine="711"/>
      </w:pPr>
      <w:r>
        <w:t xml:space="preserve">900 руб.– </w:t>
      </w:r>
      <w:proofErr w:type="spellStart"/>
      <w:r>
        <w:t>оргвзнос</w:t>
      </w:r>
      <w:proofErr w:type="spellEnd"/>
      <w:r>
        <w:t xml:space="preserve"> за участие в конференции с публикацией тезисов статьи (объём тезисов не более 3 страниц) с размещением в РИНЦ и сертификат участника конференции в электронном виде. Для сотрудников, студентов и аспирантов ФГАО ВО «РГППУ» оплата составляет 500 руб. </w:t>
      </w:r>
    </w:p>
    <w:p w14:paraId="60745CD9" w14:textId="77777777" w:rsidR="00A80149" w:rsidRDefault="00C71827">
      <w:pPr>
        <w:numPr>
          <w:ilvl w:val="0"/>
          <w:numId w:val="4"/>
        </w:numPr>
        <w:ind w:right="242" w:firstLine="711"/>
      </w:pPr>
      <w:r>
        <w:t xml:space="preserve">150 руб. – </w:t>
      </w:r>
      <w:proofErr w:type="spellStart"/>
      <w:r>
        <w:t>оргвзнос</w:t>
      </w:r>
      <w:proofErr w:type="spellEnd"/>
      <w:r>
        <w:t xml:space="preserve"> за участие в конференции без публикации тезисов, с отправкой только сертификата участника конференции в электронном виде. </w:t>
      </w:r>
    </w:p>
    <w:p w14:paraId="6B1AE352" w14:textId="77777777" w:rsidR="00A80149" w:rsidRDefault="00C71827">
      <w:pPr>
        <w:spacing w:after="0" w:line="259" w:lineRule="auto"/>
        <w:ind w:left="711" w:firstLine="0"/>
        <w:jc w:val="left"/>
      </w:pPr>
      <w:r>
        <w:rPr>
          <w:b/>
          <w:i/>
        </w:rPr>
        <w:t xml:space="preserve"> </w:t>
      </w:r>
    </w:p>
    <w:p w14:paraId="018FAF9D" w14:textId="77777777" w:rsidR="00A80149" w:rsidRDefault="00C71827">
      <w:pPr>
        <w:ind w:left="-15" w:right="5" w:firstLine="711"/>
      </w:pPr>
      <w:r>
        <w:lastRenderedPageBreak/>
        <w:t xml:space="preserve">Денежные средства перечислять на расчетный счет ФГАОУ ВО «Российский государственный профессионально-педагогический университет», филиал в городе Нижний Тагил:  </w:t>
      </w:r>
    </w:p>
    <w:p w14:paraId="0050C007" w14:textId="77777777" w:rsidR="00A80149" w:rsidRDefault="00C71827">
      <w:pPr>
        <w:spacing w:after="21" w:line="259" w:lineRule="auto"/>
        <w:ind w:left="711" w:firstLine="0"/>
        <w:jc w:val="left"/>
      </w:pPr>
      <w:r>
        <w:t xml:space="preserve"> </w:t>
      </w:r>
    </w:p>
    <w:p w14:paraId="2F09B777" w14:textId="77777777" w:rsidR="00F66C57" w:rsidRDefault="00C71827">
      <w:pPr>
        <w:ind w:left="575" w:right="4167"/>
      </w:pPr>
      <w:r>
        <w:t xml:space="preserve">ИНН6663019889 </w:t>
      </w:r>
    </w:p>
    <w:p w14:paraId="2F595AB1" w14:textId="72E54326" w:rsidR="00A80149" w:rsidRDefault="00C71827" w:rsidP="00F66C57">
      <w:pPr>
        <w:ind w:left="575" w:right="4167"/>
      </w:pPr>
      <w:r>
        <w:t>р/счет 40503810262484900001</w:t>
      </w:r>
      <w:r w:rsidR="00F66C57">
        <w:t xml:space="preserve"> </w:t>
      </w:r>
      <w:r>
        <w:rPr>
          <w:color w:val="FF0000"/>
        </w:rPr>
        <w:t>ВНИМАТЕЛЬНО ПРОВЕРЯЙТЕ НОМЕР РАСЧЕТНОГО СЧЕТА! НЕ ПЕРЕПУТАЙТЕ со счетом РГППУ в г. Екатеринбурге!!!</w:t>
      </w:r>
      <w:r>
        <w:t xml:space="preserve"> </w:t>
      </w:r>
    </w:p>
    <w:p w14:paraId="11F90E2C" w14:textId="77777777" w:rsidR="00A80149" w:rsidRDefault="00C71827">
      <w:pPr>
        <w:ind w:left="575" w:right="5"/>
      </w:pPr>
      <w:r>
        <w:t xml:space="preserve">БИК046577795 </w:t>
      </w:r>
    </w:p>
    <w:p w14:paraId="1AA1679B" w14:textId="77777777" w:rsidR="00A80149" w:rsidRDefault="00C71827">
      <w:pPr>
        <w:spacing w:after="27" w:line="259" w:lineRule="auto"/>
        <w:ind w:left="565" w:firstLine="0"/>
        <w:jc w:val="left"/>
      </w:pPr>
      <w:r>
        <w:t xml:space="preserve"> </w:t>
      </w:r>
    </w:p>
    <w:p w14:paraId="574B0FCA" w14:textId="77777777" w:rsidR="00F66C57" w:rsidRDefault="00C71827">
      <w:pPr>
        <w:ind w:left="575" w:right="3353"/>
      </w:pPr>
      <w:r>
        <w:t xml:space="preserve">ИНСТРУКЦИЯ ДЛЯ ПЕРЕВОДА ОРГВЗНОСОВ </w:t>
      </w:r>
    </w:p>
    <w:p w14:paraId="3D1072EF" w14:textId="2F9737F9" w:rsidR="00A80149" w:rsidRDefault="00C71827">
      <w:pPr>
        <w:ind w:left="575" w:right="3353"/>
      </w:pPr>
      <w:r>
        <w:t xml:space="preserve">через личный кабинет Сбербанка: </w:t>
      </w:r>
    </w:p>
    <w:p w14:paraId="3B161B8F" w14:textId="77777777" w:rsidR="00A80149" w:rsidRDefault="00C71827">
      <w:pPr>
        <w:spacing w:after="11" w:line="271" w:lineRule="auto"/>
        <w:ind w:left="-15" w:firstLine="565"/>
        <w:jc w:val="left"/>
      </w:pPr>
      <w:r>
        <w:t>Платеж по реквизитам –ввести ИНН – кнопка «продолжить» - из выпадающего списка выбрать «ФГАОУ ВО РГППУ (обучение в филиале НТГСПИ (</w:t>
      </w:r>
      <w:proofErr w:type="spellStart"/>
      <w:r>
        <w:t>УБРиР</w:t>
      </w:r>
      <w:proofErr w:type="spellEnd"/>
      <w:r>
        <w:t xml:space="preserve">)» - ФИО, кнопка «продолжить» - ФИО студента (снова ваши ФИО) – в строке «Факультет» указать участие в конференции, в строке «Форма обучения» написать заочная – сумма платежа – кнопка </w:t>
      </w:r>
    </w:p>
    <w:p w14:paraId="5A2C0388" w14:textId="77777777" w:rsidR="00A80149" w:rsidRDefault="00C71827">
      <w:pPr>
        <w:ind w:left="-5" w:right="5"/>
      </w:pPr>
      <w:r>
        <w:t xml:space="preserve">«продолжить».  </w:t>
      </w:r>
    </w:p>
    <w:p w14:paraId="6590564A" w14:textId="77777777" w:rsidR="00A80149" w:rsidRDefault="00C71827">
      <w:pPr>
        <w:spacing w:after="25" w:line="259" w:lineRule="auto"/>
        <w:ind w:left="565" w:firstLine="0"/>
        <w:jc w:val="left"/>
      </w:pPr>
      <w:r>
        <w:t xml:space="preserve"> </w:t>
      </w:r>
    </w:p>
    <w:p w14:paraId="6D4B4593" w14:textId="77777777" w:rsidR="00A80149" w:rsidRDefault="00C71827">
      <w:pPr>
        <w:spacing w:after="25" w:line="259" w:lineRule="auto"/>
        <w:ind w:left="578" w:right="12"/>
        <w:jc w:val="center"/>
      </w:pPr>
      <w:r>
        <w:rPr>
          <w:b/>
        </w:rPr>
        <w:t xml:space="preserve">Организационный комитет конференции: </w:t>
      </w:r>
    </w:p>
    <w:p w14:paraId="7BB8F96E" w14:textId="77777777" w:rsidR="00A80149" w:rsidRDefault="00C71827">
      <w:pPr>
        <w:ind w:left="-15" w:right="5" w:firstLine="565"/>
      </w:pPr>
      <w:r>
        <w:rPr>
          <w:b/>
        </w:rPr>
        <w:t xml:space="preserve">Председатель: Райхерт Татьяна Николаевна, </w:t>
      </w:r>
      <w:r>
        <w:t xml:space="preserve">кандидат педагогических наук, доцент, директор филиала РГППУ в г. Нижнем Тагиле. </w:t>
      </w:r>
    </w:p>
    <w:p w14:paraId="0245F9DC" w14:textId="77777777" w:rsidR="00A80149" w:rsidRDefault="00C71827">
      <w:pPr>
        <w:spacing w:after="9" w:line="270" w:lineRule="auto"/>
        <w:ind w:left="560"/>
        <w:jc w:val="left"/>
      </w:pPr>
      <w:r>
        <w:rPr>
          <w:b/>
        </w:rPr>
        <w:t xml:space="preserve">Члены организационного комитета: </w:t>
      </w:r>
    </w:p>
    <w:p w14:paraId="518F1B01" w14:textId="77777777" w:rsidR="00A80149" w:rsidRDefault="00C71827">
      <w:pPr>
        <w:ind w:left="-15" w:right="5" w:firstLine="565"/>
      </w:pPr>
      <w:r>
        <w:rPr>
          <w:b/>
        </w:rPr>
        <w:t>Лыжин Антон Игоревич,</w:t>
      </w:r>
      <w:r>
        <w:t xml:space="preserve"> кандидат педагогических наук, </w:t>
      </w:r>
      <w:proofErr w:type="spellStart"/>
      <w:r>
        <w:t>и.о</w:t>
      </w:r>
      <w:proofErr w:type="spellEnd"/>
      <w:r>
        <w:t>. проректора ФГАОУ ВО «Российский государственный профессионально-педагогический университет», г. Екатеринбург.</w:t>
      </w:r>
      <w:r>
        <w:rPr>
          <w:b/>
        </w:rPr>
        <w:t xml:space="preserve"> </w:t>
      </w:r>
    </w:p>
    <w:p w14:paraId="7A0BC40A" w14:textId="77777777" w:rsidR="00A80149" w:rsidRDefault="00C71827">
      <w:pPr>
        <w:ind w:left="-15" w:right="5" w:firstLine="565"/>
      </w:pPr>
      <w:proofErr w:type="spellStart"/>
      <w:r>
        <w:rPr>
          <w:b/>
        </w:rPr>
        <w:t>Андрюхина</w:t>
      </w:r>
      <w:proofErr w:type="spellEnd"/>
      <w:r>
        <w:rPr>
          <w:b/>
        </w:rPr>
        <w:t xml:space="preserve"> Людмила Михайловна, </w:t>
      </w:r>
      <w:r>
        <w:t>доктор филос. наук, профессор ФГАОУ ВО «Российский государственный профессионально-педагогический университет»,</w:t>
      </w:r>
      <w:r>
        <w:rPr>
          <w:rFonts w:ascii="Arial" w:eastAsia="Arial" w:hAnsi="Arial" w:cs="Arial"/>
          <w:b/>
          <w:color w:val="2C2D2E"/>
          <w:sz w:val="23"/>
        </w:rPr>
        <w:t xml:space="preserve"> </w:t>
      </w:r>
      <w:r>
        <w:t xml:space="preserve">ученый секретарь НЦ РАО РГППУ г. Екатеринбург. </w:t>
      </w:r>
    </w:p>
    <w:p w14:paraId="306C99D6" w14:textId="4516AD8D" w:rsidR="00A80149" w:rsidRDefault="00C71827">
      <w:pPr>
        <w:ind w:left="-15" w:right="5" w:firstLine="565"/>
      </w:pPr>
      <w:r>
        <w:rPr>
          <w:b/>
        </w:rPr>
        <w:t>Шкабара Ирина Евгеньевна,</w:t>
      </w:r>
      <w:r>
        <w:rPr>
          <w:rFonts w:ascii="Arial" w:eastAsia="Arial" w:hAnsi="Arial" w:cs="Arial"/>
          <w:b/>
          <w:color w:val="2C2D2E"/>
          <w:sz w:val="23"/>
        </w:rPr>
        <w:t xml:space="preserve"> </w:t>
      </w:r>
      <w:proofErr w:type="spellStart"/>
      <w:r>
        <w:t>к.п.н</w:t>
      </w:r>
      <w:proofErr w:type="spellEnd"/>
      <w:r>
        <w:t>., доцент, и. о. начальника отдела научно-исследовательской работы филиала РГППУ в г. Нижнем Тагиле.</w:t>
      </w:r>
      <w:r>
        <w:rPr>
          <w:b/>
        </w:rPr>
        <w:t xml:space="preserve"> </w:t>
      </w:r>
    </w:p>
    <w:p w14:paraId="5156774A" w14:textId="77777777" w:rsidR="00A80149" w:rsidRDefault="00C71827">
      <w:pPr>
        <w:ind w:left="-15" w:right="5" w:firstLine="565"/>
      </w:pPr>
      <w:r>
        <w:rPr>
          <w:b/>
        </w:rPr>
        <w:t>Ломаева Марина Валентиновна,</w:t>
      </w:r>
      <w:r>
        <w:t xml:space="preserve"> кандидат педагогических наук, доцент, декан факультета психолого-педагогического образования филиала </w:t>
      </w:r>
      <w:proofErr w:type="spellStart"/>
      <w:r>
        <w:t>РГППУв</w:t>
      </w:r>
      <w:proofErr w:type="spellEnd"/>
      <w:r>
        <w:t xml:space="preserve"> г. Нижнем Тагиле; </w:t>
      </w:r>
    </w:p>
    <w:p w14:paraId="7D2B35D5" w14:textId="77777777" w:rsidR="00A80149" w:rsidRDefault="00C71827">
      <w:pPr>
        <w:ind w:left="575" w:right="5"/>
      </w:pPr>
      <w:r>
        <w:rPr>
          <w:b/>
        </w:rPr>
        <w:t>Малеева Елена Валентиновна</w:t>
      </w:r>
      <w:r>
        <w:t xml:space="preserve">, кандидат педагогических наук, доцент, зав. </w:t>
      </w:r>
    </w:p>
    <w:p w14:paraId="7DBD386B" w14:textId="77777777" w:rsidR="00A80149" w:rsidRDefault="00C71827">
      <w:pPr>
        <w:ind w:left="-5" w:right="5"/>
      </w:pPr>
      <w:r>
        <w:t xml:space="preserve">кафедрой психологии и педагогики дошкольного и начального образования филиала </w:t>
      </w:r>
    </w:p>
    <w:p w14:paraId="5F2A4D71" w14:textId="77777777" w:rsidR="00A80149" w:rsidRDefault="00C71827">
      <w:pPr>
        <w:ind w:left="-5" w:right="5"/>
      </w:pPr>
      <w:r>
        <w:t xml:space="preserve">РГППУ в г. Нижнем Тагиле; </w:t>
      </w:r>
    </w:p>
    <w:p w14:paraId="74E9C988" w14:textId="77777777" w:rsidR="00A80149" w:rsidRDefault="00C71827">
      <w:pPr>
        <w:ind w:left="-15" w:right="248" w:firstLine="565"/>
      </w:pPr>
      <w:proofErr w:type="spellStart"/>
      <w:r>
        <w:rPr>
          <w:b/>
        </w:rPr>
        <w:t>Молоднякова</w:t>
      </w:r>
      <w:proofErr w:type="spellEnd"/>
      <w:r>
        <w:rPr>
          <w:b/>
        </w:rPr>
        <w:t xml:space="preserve"> Алена Валерьевна</w:t>
      </w:r>
      <w:r>
        <w:t xml:space="preserve">, директор ООО «АВСПАНТЕРА», доцент кафедры психологии и педагогики дошкольного и начального образования филиала РГППУ в г. Нижнем Тагиле, автор-разработчик проекта «Компьютерно-игровой комплекс </w:t>
      </w:r>
      <w:proofErr w:type="spellStart"/>
      <w:r>
        <w:t>LigroGame</w:t>
      </w:r>
      <w:proofErr w:type="spellEnd"/>
      <w:r>
        <w:t xml:space="preserve">». </w:t>
      </w:r>
    </w:p>
    <w:p w14:paraId="47E54C4F" w14:textId="77777777" w:rsidR="00A80149" w:rsidRDefault="00C71827">
      <w:pPr>
        <w:ind w:left="-15" w:right="5" w:firstLine="721"/>
      </w:pPr>
      <w:r>
        <w:rPr>
          <w:b/>
        </w:rPr>
        <w:t>Литвинова Светлана Николаевна,</w:t>
      </w:r>
      <w:r>
        <w:t xml:space="preserve"> директор Зеленоградского отделения – институт делового администрирования Московского городского </w:t>
      </w:r>
      <w:proofErr w:type="gramStart"/>
      <w:r>
        <w:t>педагогического  университета</w:t>
      </w:r>
      <w:proofErr w:type="gramEnd"/>
      <w:r>
        <w:t xml:space="preserve">, </w:t>
      </w:r>
      <w:proofErr w:type="spellStart"/>
      <w:r>
        <w:t>к.п.н</w:t>
      </w:r>
      <w:proofErr w:type="spellEnd"/>
      <w:r>
        <w:t xml:space="preserve">., доцент, г. Москва; </w:t>
      </w:r>
    </w:p>
    <w:p w14:paraId="42AD4DBD" w14:textId="75A9AB65" w:rsidR="00A80149" w:rsidRDefault="00C71827">
      <w:pPr>
        <w:spacing w:after="0" w:line="276" w:lineRule="auto"/>
        <w:ind w:left="0" w:firstLine="721"/>
      </w:pPr>
      <w:r>
        <w:rPr>
          <w:b/>
        </w:rPr>
        <w:t>Махотин Дмитрий Александрович,</w:t>
      </w:r>
      <w:r>
        <w:t xml:space="preserve"> </w:t>
      </w:r>
      <w:proofErr w:type="spellStart"/>
      <w:r>
        <w:t>к.п.н</w:t>
      </w:r>
      <w:proofErr w:type="spellEnd"/>
      <w:r>
        <w:t xml:space="preserve">., эксперт ресурсного центра ИНО ГОАУ ВО МГПУ, исполнительный директор </w:t>
      </w:r>
      <w:r>
        <w:rPr>
          <w:sz w:val="26"/>
        </w:rPr>
        <w:t>АНО «Национальный методический совет по технологическому образованию», главный редактор информационно</w:t>
      </w:r>
      <w:r w:rsidR="00F66C57">
        <w:rPr>
          <w:sz w:val="26"/>
        </w:rPr>
        <w:t>-</w:t>
      </w:r>
      <w:r>
        <w:rPr>
          <w:sz w:val="26"/>
        </w:rPr>
        <w:lastRenderedPageBreak/>
        <w:t xml:space="preserve">публицистического образовательного журнала «Интерактивное образование», </w:t>
      </w:r>
      <w:r>
        <w:t xml:space="preserve">г. Москва; </w:t>
      </w:r>
    </w:p>
    <w:p w14:paraId="0D8C19BD" w14:textId="77777777" w:rsidR="00A80149" w:rsidRDefault="00C71827">
      <w:pPr>
        <w:ind w:left="-15" w:right="5" w:firstLine="721"/>
      </w:pPr>
      <w:r>
        <w:rPr>
          <w:b/>
        </w:rPr>
        <w:t>Лесин Сергей Михайлович</w:t>
      </w:r>
      <w:r>
        <w:t xml:space="preserve">, </w:t>
      </w:r>
      <w:proofErr w:type="spellStart"/>
      <w:r>
        <w:t>к.п.н</w:t>
      </w:r>
      <w:proofErr w:type="spellEnd"/>
      <w:r>
        <w:t xml:space="preserve">., доцент, кафедра педагогических технологий непрерывного образования ИНО ГОАУ ВО Московский государственный педагогический университет, г. Москва. </w:t>
      </w:r>
    </w:p>
    <w:p w14:paraId="52C4257A" w14:textId="77777777" w:rsidR="00A80149" w:rsidRDefault="00C71827">
      <w:pPr>
        <w:spacing w:after="0" w:line="259" w:lineRule="auto"/>
        <w:ind w:left="721" w:firstLine="0"/>
        <w:jc w:val="left"/>
      </w:pPr>
      <w:r>
        <w:t xml:space="preserve"> </w:t>
      </w:r>
    </w:p>
    <w:p w14:paraId="49DE8D8A" w14:textId="77777777" w:rsidR="00A80149" w:rsidRDefault="00C71827">
      <w:pPr>
        <w:spacing w:after="26" w:line="259" w:lineRule="auto"/>
        <w:ind w:left="721" w:firstLine="0"/>
        <w:jc w:val="left"/>
      </w:pPr>
      <w:r>
        <w:t xml:space="preserve"> </w:t>
      </w:r>
    </w:p>
    <w:p w14:paraId="79E8C743" w14:textId="5ADE6C0A" w:rsidR="00A80149" w:rsidRDefault="00C71827">
      <w:pPr>
        <w:spacing w:after="0" w:line="285" w:lineRule="auto"/>
        <w:ind w:left="1688" w:right="1185" w:firstLine="0"/>
        <w:jc w:val="center"/>
      </w:pPr>
      <w:r>
        <w:rPr>
          <w:b/>
          <w:i/>
        </w:rPr>
        <w:t>Надеемся на Ваше активное участие и будем рады встрече на факультете психолого-педагогического образования</w:t>
      </w:r>
      <w:r>
        <w:t xml:space="preserve"> </w:t>
      </w:r>
    </w:p>
    <w:p w14:paraId="72315743" w14:textId="77777777" w:rsidR="00A80149" w:rsidRDefault="00C71827">
      <w:pPr>
        <w:spacing w:after="0" w:line="259" w:lineRule="auto"/>
        <w:ind w:left="1496" w:firstLine="0"/>
        <w:jc w:val="left"/>
      </w:pPr>
      <w:r>
        <w:rPr>
          <w:i/>
        </w:rPr>
        <w:t xml:space="preserve"> </w:t>
      </w:r>
    </w:p>
    <w:p w14:paraId="69EDA457" w14:textId="77777777" w:rsidR="00A80149" w:rsidRDefault="00C71827">
      <w:pPr>
        <w:spacing w:after="23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5CC69950" w14:textId="3B48A0BF" w:rsidR="00A80149" w:rsidRDefault="00C71827">
      <w:pPr>
        <w:spacing w:after="0" w:line="353" w:lineRule="auto"/>
        <w:ind w:left="565" w:right="5531" w:firstLine="0"/>
        <w:jc w:val="left"/>
      </w:pPr>
      <w:r>
        <w:rPr>
          <w:b/>
          <w:u w:val="single" w:color="000000"/>
        </w:rPr>
        <w:t>Контактные данные</w:t>
      </w:r>
      <w:r>
        <w:rPr>
          <w:b/>
        </w:rPr>
        <w:t xml:space="preserve">: </w:t>
      </w:r>
    </w:p>
    <w:p w14:paraId="49F467A1" w14:textId="77777777" w:rsidR="00A80149" w:rsidRDefault="00C71827">
      <w:pPr>
        <w:ind w:left="575" w:right="5"/>
      </w:pPr>
      <w:r>
        <w:t xml:space="preserve">8 9226019370–Малеева Елена Валентиновна </w:t>
      </w:r>
    </w:p>
    <w:p w14:paraId="403875F6" w14:textId="77777777" w:rsidR="00A80149" w:rsidRDefault="00C71827">
      <w:pPr>
        <w:ind w:left="575" w:right="5"/>
      </w:pPr>
      <w:r>
        <w:t xml:space="preserve">(343)5255544–Ломаева Марина Валентиновна </w:t>
      </w:r>
    </w:p>
    <w:p w14:paraId="51123C7A" w14:textId="77777777" w:rsidR="00A80149" w:rsidRDefault="00C71827">
      <w:pPr>
        <w:spacing w:after="0" w:line="259" w:lineRule="auto"/>
        <w:ind w:left="565" w:firstLine="0"/>
        <w:jc w:val="left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ippo5@mail.ru</w:t>
      </w:r>
      <w:r>
        <w:t xml:space="preserve"> </w:t>
      </w:r>
    </w:p>
    <w:p w14:paraId="43A6F38E" w14:textId="77777777" w:rsidR="00A80149" w:rsidRDefault="00C71827">
      <w:pPr>
        <w:spacing w:after="0" w:line="259" w:lineRule="auto"/>
        <w:ind w:left="565" w:firstLine="0"/>
        <w:jc w:val="left"/>
      </w:pPr>
      <w:r>
        <w:t xml:space="preserve"> </w:t>
      </w:r>
    </w:p>
    <w:p w14:paraId="76DA6340" w14:textId="77777777" w:rsidR="00A80149" w:rsidRDefault="00C71827">
      <w:pPr>
        <w:spacing w:after="0" w:line="259" w:lineRule="auto"/>
        <w:ind w:left="614" w:firstLine="0"/>
        <w:jc w:val="center"/>
      </w:pPr>
      <w:r>
        <w:rPr>
          <w:i/>
        </w:rPr>
        <w:t xml:space="preserve"> </w:t>
      </w:r>
    </w:p>
    <w:p w14:paraId="331E9832" w14:textId="77777777" w:rsidR="00A80149" w:rsidRDefault="00C71827">
      <w:pPr>
        <w:spacing w:after="0" w:line="259" w:lineRule="auto"/>
        <w:ind w:left="614" w:firstLine="0"/>
        <w:jc w:val="center"/>
      </w:pPr>
      <w:r>
        <w:rPr>
          <w:i/>
        </w:rPr>
        <w:t xml:space="preserve"> </w:t>
      </w:r>
    </w:p>
    <w:p w14:paraId="37C17913" w14:textId="77777777" w:rsidR="00A80149" w:rsidRDefault="00C71827">
      <w:pPr>
        <w:spacing w:after="0" w:line="259" w:lineRule="auto"/>
        <w:ind w:left="614" w:firstLine="0"/>
        <w:jc w:val="center"/>
      </w:pPr>
      <w:r>
        <w:rPr>
          <w:i/>
        </w:rPr>
        <w:t xml:space="preserve"> </w:t>
      </w:r>
    </w:p>
    <w:p w14:paraId="144EAF9D" w14:textId="77777777" w:rsidR="00A80149" w:rsidRDefault="00C71827">
      <w:pPr>
        <w:spacing w:after="0" w:line="259" w:lineRule="auto"/>
        <w:ind w:left="614" w:firstLine="0"/>
        <w:jc w:val="center"/>
      </w:pPr>
      <w:r>
        <w:rPr>
          <w:i/>
        </w:rPr>
        <w:t xml:space="preserve"> </w:t>
      </w:r>
    </w:p>
    <w:p w14:paraId="29B3C81E" w14:textId="77777777" w:rsidR="00A80149" w:rsidRDefault="00C71827">
      <w:pPr>
        <w:spacing w:after="0" w:line="259" w:lineRule="auto"/>
        <w:ind w:left="614" w:firstLine="0"/>
        <w:jc w:val="center"/>
      </w:pPr>
      <w:r>
        <w:rPr>
          <w:i/>
        </w:rPr>
        <w:t xml:space="preserve"> </w:t>
      </w:r>
    </w:p>
    <w:p w14:paraId="7110F592" w14:textId="77777777" w:rsidR="00A80149" w:rsidRDefault="00C71827">
      <w:pPr>
        <w:spacing w:after="0" w:line="259" w:lineRule="auto"/>
        <w:ind w:left="614" w:firstLine="0"/>
        <w:jc w:val="center"/>
      </w:pPr>
      <w:r>
        <w:rPr>
          <w:i/>
        </w:rPr>
        <w:t xml:space="preserve"> </w:t>
      </w:r>
    </w:p>
    <w:p w14:paraId="32A9D79A" w14:textId="77777777" w:rsidR="00A80149" w:rsidRDefault="00C71827">
      <w:pPr>
        <w:spacing w:after="0" w:line="259" w:lineRule="auto"/>
        <w:ind w:left="614" w:firstLine="0"/>
        <w:jc w:val="center"/>
      </w:pPr>
      <w:r>
        <w:rPr>
          <w:i/>
        </w:rPr>
        <w:t xml:space="preserve"> </w:t>
      </w:r>
    </w:p>
    <w:p w14:paraId="38C108A3" w14:textId="77777777" w:rsidR="00A80149" w:rsidRDefault="00C71827">
      <w:pPr>
        <w:spacing w:after="0" w:line="259" w:lineRule="auto"/>
        <w:ind w:left="614" w:firstLine="0"/>
        <w:jc w:val="center"/>
      </w:pPr>
      <w:r>
        <w:rPr>
          <w:i/>
        </w:rPr>
        <w:t xml:space="preserve"> </w:t>
      </w:r>
    </w:p>
    <w:p w14:paraId="607518F3" w14:textId="77777777" w:rsidR="00A80149" w:rsidRDefault="00C71827">
      <w:pPr>
        <w:spacing w:after="0" w:line="259" w:lineRule="auto"/>
        <w:ind w:left="614" w:firstLine="0"/>
        <w:jc w:val="center"/>
      </w:pPr>
      <w:r>
        <w:rPr>
          <w:i/>
        </w:rPr>
        <w:t xml:space="preserve"> </w:t>
      </w:r>
    </w:p>
    <w:p w14:paraId="074B03EA" w14:textId="77777777" w:rsidR="00A80149" w:rsidRDefault="00C71827">
      <w:pPr>
        <w:spacing w:after="0" w:line="259" w:lineRule="auto"/>
        <w:ind w:left="5102" w:firstLine="0"/>
      </w:pPr>
      <w:r>
        <w:rPr>
          <w:i/>
        </w:rPr>
        <w:t xml:space="preserve"> </w:t>
      </w:r>
    </w:p>
    <w:p w14:paraId="63E1CF1E" w14:textId="77777777" w:rsidR="00A80149" w:rsidRDefault="00C71827">
      <w:pPr>
        <w:spacing w:after="0" w:line="259" w:lineRule="auto"/>
        <w:ind w:left="5102" w:firstLine="0"/>
      </w:pPr>
      <w:r>
        <w:rPr>
          <w:i/>
        </w:rPr>
        <w:t xml:space="preserve"> </w:t>
      </w:r>
      <w:r>
        <w:br w:type="page"/>
      </w:r>
    </w:p>
    <w:p w14:paraId="68D3AB0E" w14:textId="77777777" w:rsidR="00A80149" w:rsidRDefault="00C71827">
      <w:pPr>
        <w:spacing w:after="0" w:line="259" w:lineRule="auto"/>
        <w:ind w:left="10" w:right="-8"/>
        <w:jc w:val="right"/>
      </w:pPr>
      <w:proofErr w:type="gramStart"/>
      <w:r>
        <w:rPr>
          <w:i/>
        </w:rPr>
        <w:lastRenderedPageBreak/>
        <w:t>Приложение  1</w:t>
      </w:r>
      <w:proofErr w:type="gramEnd"/>
      <w:r>
        <w:t xml:space="preserve"> </w:t>
      </w:r>
    </w:p>
    <w:p w14:paraId="1B562D47" w14:textId="77777777" w:rsidR="00A80149" w:rsidRDefault="00C71827">
      <w:pPr>
        <w:spacing w:after="21" w:line="259" w:lineRule="auto"/>
        <w:ind w:left="614" w:firstLine="0"/>
        <w:jc w:val="center"/>
      </w:pPr>
      <w:r>
        <w:rPr>
          <w:i/>
        </w:rPr>
        <w:t xml:space="preserve"> </w:t>
      </w:r>
    </w:p>
    <w:p w14:paraId="5413B391" w14:textId="77777777" w:rsidR="00A80149" w:rsidRDefault="00C71827">
      <w:pPr>
        <w:spacing w:after="23" w:line="259" w:lineRule="auto"/>
        <w:ind w:left="557" w:firstLine="0"/>
        <w:jc w:val="center"/>
      </w:pPr>
      <w:r>
        <w:rPr>
          <w:i/>
        </w:rPr>
        <w:t>Образец оформления статьи</w:t>
      </w:r>
      <w:r>
        <w:t xml:space="preserve"> </w:t>
      </w:r>
    </w:p>
    <w:p w14:paraId="12DC930D" w14:textId="77777777" w:rsidR="00A80149" w:rsidRDefault="00C71827">
      <w:pPr>
        <w:spacing w:after="9" w:line="270" w:lineRule="auto"/>
        <w:ind w:left="560"/>
        <w:jc w:val="left"/>
      </w:pPr>
      <w:r>
        <w:rPr>
          <w:b/>
        </w:rPr>
        <w:t>УДК 372</w:t>
      </w:r>
      <w:r>
        <w:t xml:space="preserve"> </w:t>
      </w:r>
    </w:p>
    <w:p w14:paraId="3302173D" w14:textId="77777777" w:rsidR="00A80149" w:rsidRDefault="00C71827">
      <w:pPr>
        <w:ind w:left="6453" w:right="5" w:hanging="210"/>
      </w:pPr>
      <w:r>
        <w:rPr>
          <w:b/>
        </w:rPr>
        <w:t>Иванова Ирина Владимировна</w:t>
      </w:r>
      <w:r>
        <w:t xml:space="preserve"> кандидат педагогических наук,  </w:t>
      </w:r>
    </w:p>
    <w:p w14:paraId="72425DDE" w14:textId="77777777" w:rsidR="00A80149" w:rsidRDefault="00C71827">
      <w:pPr>
        <w:ind w:left="284" w:right="39"/>
        <w:jc w:val="center"/>
      </w:pPr>
      <w:r>
        <w:t xml:space="preserve">доцент кафедры психологии и педагогики дошкольного и начального образования Нижнетагильский государственный социально-педагогический институт (филиал) </w:t>
      </w:r>
    </w:p>
    <w:p w14:paraId="7717FE43" w14:textId="77777777" w:rsidR="00A80149" w:rsidRDefault="00C71827">
      <w:pPr>
        <w:spacing w:after="37" w:line="248" w:lineRule="auto"/>
        <w:ind w:left="600" w:right="-2"/>
        <w:jc w:val="right"/>
      </w:pPr>
      <w:r>
        <w:t xml:space="preserve">РГППУ,  </w:t>
      </w:r>
    </w:p>
    <w:p w14:paraId="6E8250D7" w14:textId="77777777" w:rsidR="00A80149" w:rsidRDefault="00C71827">
      <w:pPr>
        <w:ind w:left="7058" w:right="5"/>
      </w:pPr>
      <w:r>
        <w:t>г. Нижний Тагил, Россия e-</w:t>
      </w:r>
      <w:proofErr w:type="spellStart"/>
      <w:r>
        <w:t>mail</w:t>
      </w:r>
      <w:proofErr w:type="spellEnd"/>
      <w:r>
        <w:t xml:space="preserve">: ivanova_i@mail.ru </w:t>
      </w:r>
    </w:p>
    <w:p w14:paraId="186435BA" w14:textId="77777777" w:rsidR="00A80149" w:rsidRDefault="00C71827">
      <w:pPr>
        <w:spacing w:after="22" w:line="259" w:lineRule="auto"/>
        <w:ind w:left="614" w:firstLine="0"/>
        <w:jc w:val="center"/>
      </w:pPr>
      <w:r>
        <w:t xml:space="preserve"> </w:t>
      </w:r>
    </w:p>
    <w:p w14:paraId="576DF085" w14:textId="77777777" w:rsidR="00A80149" w:rsidRDefault="00C71827">
      <w:pPr>
        <w:ind w:left="1856" w:right="5"/>
      </w:pPr>
      <w:r>
        <w:t xml:space="preserve">ОСОБЕННОСТИ АДАПТАЦИИ МЛАДШИХ ШКОЛЬНИКОВ  </w:t>
      </w:r>
    </w:p>
    <w:p w14:paraId="2FB0F0E4" w14:textId="77777777" w:rsidR="00A80149" w:rsidRDefault="00C71827">
      <w:pPr>
        <w:ind w:left="2386" w:right="5"/>
      </w:pPr>
      <w:r>
        <w:t xml:space="preserve">В УСЛОВИЯХ ИНКЛЮЗИВНОГО ОБРАЗОВАНИЯ </w:t>
      </w:r>
    </w:p>
    <w:p w14:paraId="321614C0" w14:textId="77777777" w:rsidR="00A80149" w:rsidRDefault="00C71827">
      <w:pPr>
        <w:spacing w:after="22" w:line="259" w:lineRule="auto"/>
        <w:ind w:left="565" w:firstLine="0"/>
        <w:jc w:val="left"/>
      </w:pPr>
      <w:r>
        <w:t xml:space="preserve"> </w:t>
      </w:r>
    </w:p>
    <w:p w14:paraId="1426CCE4" w14:textId="293217FB" w:rsidR="00A80149" w:rsidRDefault="00F66C57" w:rsidP="00F66C57">
      <w:pPr>
        <w:ind w:left="946" w:right="1497" w:firstLine="0"/>
      </w:pPr>
      <w:r>
        <w:rPr>
          <w:i/>
        </w:rPr>
        <w:t xml:space="preserve">Аннотация: </w:t>
      </w:r>
      <w:r w:rsidR="00C71827">
        <w:t xml:space="preserve">текст, текст, текст, текст, текст, текст, текст, текст. </w:t>
      </w:r>
      <w:r w:rsidR="00C71827">
        <w:rPr>
          <w:i/>
        </w:rPr>
        <w:t xml:space="preserve">Ключевые слова: </w:t>
      </w:r>
      <w:r w:rsidR="00C71827">
        <w:t xml:space="preserve">текст, текст, текст, текст, текст, текст, текст. </w:t>
      </w:r>
    </w:p>
    <w:p w14:paraId="2F8EF0B7" w14:textId="77777777" w:rsidR="00A80149" w:rsidRDefault="00C71827">
      <w:pPr>
        <w:spacing w:after="0" w:line="259" w:lineRule="auto"/>
        <w:ind w:left="565" w:firstLine="0"/>
        <w:jc w:val="left"/>
      </w:pPr>
      <w:r>
        <w:t xml:space="preserve"> </w:t>
      </w:r>
    </w:p>
    <w:p w14:paraId="19B56490" w14:textId="77777777" w:rsidR="00A80149" w:rsidRDefault="00C71827">
      <w:pPr>
        <w:spacing w:after="0" w:line="259" w:lineRule="auto"/>
        <w:ind w:left="0" w:right="3" w:firstLine="0"/>
        <w:jc w:val="right"/>
      </w:pPr>
      <w:proofErr w:type="spellStart"/>
      <w:r>
        <w:rPr>
          <w:b/>
        </w:rPr>
        <w:t>Ivanova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Irina</w:t>
      </w:r>
      <w:proofErr w:type="spellEnd"/>
      <w:r>
        <w:rPr>
          <w:b/>
        </w:rPr>
        <w:t xml:space="preserve"> V.</w:t>
      </w:r>
      <w:r>
        <w:t xml:space="preserve"> </w:t>
      </w:r>
    </w:p>
    <w:p w14:paraId="5EDFB81C" w14:textId="77777777" w:rsidR="00A80149" w:rsidRPr="00EA1571" w:rsidRDefault="00C71827">
      <w:pPr>
        <w:spacing w:after="0" w:line="248" w:lineRule="auto"/>
        <w:ind w:left="600" w:right="-2"/>
        <w:jc w:val="right"/>
        <w:rPr>
          <w:lang w:val="en-US"/>
        </w:rPr>
      </w:pPr>
      <w:r w:rsidRPr="00EA1571">
        <w:rPr>
          <w:lang w:val="en-US"/>
        </w:rPr>
        <w:t xml:space="preserve">candidate of pedagogical sciences, associate professor of psychology and pedagogics of preschool and primary education, Nizhny Tagil State Social and Pedagogical Institute (branch) of the Russian State Pedagogical </w:t>
      </w:r>
    </w:p>
    <w:p w14:paraId="47A6F52B" w14:textId="77777777" w:rsidR="00A80149" w:rsidRPr="00EA1571" w:rsidRDefault="00C71827">
      <w:pPr>
        <w:spacing w:after="0" w:line="248" w:lineRule="auto"/>
        <w:ind w:left="600" w:right="-2"/>
        <w:jc w:val="right"/>
        <w:rPr>
          <w:lang w:val="en-US"/>
        </w:rPr>
      </w:pPr>
      <w:r w:rsidRPr="00EA1571">
        <w:rPr>
          <w:lang w:val="en-US"/>
        </w:rPr>
        <w:t xml:space="preserve">University, </w:t>
      </w:r>
    </w:p>
    <w:p w14:paraId="6B185B25" w14:textId="77777777" w:rsidR="00A80149" w:rsidRPr="00EA1571" w:rsidRDefault="00C71827">
      <w:pPr>
        <w:ind w:left="7048" w:right="5" w:firstLine="560"/>
        <w:rPr>
          <w:lang w:val="en-US"/>
        </w:rPr>
      </w:pPr>
      <w:r w:rsidRPr="00EA1571">
        <w:rPr>
          <w:lang w:val="en-US"/>
        </w:rPr>
        <w:t xml:space="preserve">Nizhny Tagil, Russia e-mail: ivanova_i@mail.ru </w:t>
      </w:r>
    </w:p>
    <w:p w14:paraId="206D8332" w14:textId="77777777" w:rsidR="00A80149" w:rsidRPr="00EA1571" w:rsidRDefault="00C71827">
      <w:pPr>
        <w:spacing w:after="0" w:line="259" w:lineRule="auto"/>
        <w:ind w:left="614" w:firstLine="0"/>
        <w:jc w:val="center"/>
        <w:rPr>
          <w:lang w:val="en-US"/>
        </w:rPr>
      </w:pPr>
      <w:r w:rsidRPr="00EA1571">
        <w:rPr>
          <w:lang w:val="en-US"/>
        </w:rPr>
        <w:t xml:space="preserve"> </w:t>
      </w:r>
    </w:p>
    <w:p w14:paraId="244EC63E" w14:textId="77777777" w:rsidR="00A80149" w:rsidRPr="00EA1571" w:rsidRDefault="00C71827">
      <w:pPr>
        <w:ind w:left="2041" w:right="5"/>
        <w:rPr>
          <w:lang w:val="en-US"/>
        </w:rPr>
      </w:pPr>
      <w:r w:rsidRPr="00EA1571">
        <w:rPr>
          <w:lang w:val="en-US"/>
        </w:rPr>
        <w:t xml:space="preserve">FEATURES OF ADAPTATION OF YOUNG SCHOOLBOYS </w:t>
      </w:r>
    </w:p>
    <w:p w14:paraId="7D181163" w14:textId="77777777" w:rsidR="00A80149" w:rsidRPr="00EA1571" w:rsidRDefault="00C71827">
      <w:pPr>
        <w:ind w:left="566"/>
        <w:jc w:val="center"/>
        <w:rPr>
          <w:lang w:val="en-US"/>
        </w:rPr>
      </w:pPr>
      <w:r w:rsidRPr="00EA1571">
        <w:rPr>
          <w:lang w:val="en-US"/>
        </w:rPr>
        <w:t xml:space="preserve">IN CONDITIONS OF INCLUSIVE EDUCATION </w:t>
      </w:r>
    </w:p>
    <w:p w14:paraId="1F5FED24" w14:textId="77777777" w:rsidR="00A80149" w:rsidRPr="00EA1571" w:rsidRDefault="00C71827">
      <w:pPr>
        <w:spacing w:after="0" w:line="259" w:lineRule="auto"/>
        <w:ind w:left="614" w:firstLine="0"/>
        <w:jc w:val="center"/>
        <w:rPr>
          <w:lang w:val="en-US"/>
        </w:rPr>
      </w:pPr>
      <w:r w:rsidRPr="00EA1571">
        <w:rPr>
          <w:lang w:val="en-US"/>
        </w:rPr>
        <w:t xml:space="preserve"> </w:t>
      </w:r>
    </w:p>
    <w:p w14:paraId="3E194064" w14:textId="77777777" w:rsidR="00A80149" w:rsidRPr="00EA1571" w:rsidRDefault="00C71827">
      <w:pPr>
        <w:ind w:left="575" w:right="5"/>
        <w:rPr>
          <w:lang w:val="en-US"/>
        </w:rPr>
      </w:pPr>
      <w:r w:rsidRPr="00EA1571">
        <w:rPr>
          <w:i/>
          <w:lang w:val="en-US"/>
        </w:rPr>
        <w:t>Abstract</w:t>
      </w:r>
      <w:r w:rsidRPr="00EA1571">
        <w:rPr>
          <w:lang w:val="en-US"/>
        </w:rPr>
        <w:t xml:space="preserve">: text, text, text, text, text. </w:t>
      </w:r>
    </w:p>
    <w:p w14:paraId="69C80CA6" w14:textId="77777777" w:rsidR="00A80149" w:rsidRPr="00EA1571" w:rsidRDefault="00C71827">
      <w:pPr>
        <w:ind w:left="575" w:right="5"/>
        <w:rPr>
          <w:lang w:val="en-US"/>
        </w:rPr>
      </w:pPr>
      <w:r w:rsidRPr="00EA1571">
        <w:rPr>
          <w:i/>
          <w:lang w:val="en-US"/>
        </w:rPr>
        <w:t>Key words:</w:t>
      </w:r>
      <w:r w:rsidRPr="00EA1571">
        <w:rPr>
          <w:lang w:val="en-US"/>
        </w:rPr>
        <w:t xml:space="preserve"> text, text, text, text, text. </w:t>
      </w:r>
    </w:p>
    <w:p w14:paraId="3A9A31B8" w14:textId="77777777" w:rsidR="00A80149" w:rsidRPr="00EA1571" w:rsidRDefault="00C71827">
      <w:pPr>
        <w:spacing w:after="21" w:line="259" w:lineRule="auto"/>
        <w:ind w:left="565" w:firstLine="0"/>
        <w:jc w:val="left"/>
        <w:rPr>
          <w:lang w:val="en-US"/>
        </w:rPr>
      </w:pPr>
      <w:r w:rsidRPr="00EA1571">
        <w:rPr>
          <w:lang w:val="en-US"/>
        </w:rPr>
        <w:t xml:space="preserve"> </w:t>
      </w:r>
    </w:p>
    <w:p w14:paraId="48722B85" w14:textId="77777777" w:rsidR="00A80149" w:rsidRDefault="00C71827">
      <w:pPr>
        <w:ind w:left="575" w:right="5"/>
      </w:pPr>
      <w:r>
        <w:t>Текст</w:t>
      </w:r>
      <w:proofErr w:type="gramStart"/>
      <w:r>
        <w:t xml:space="preserve"> ….</w:t>
      </w:r>
      <w:proofErr w:type="gramEnd"/>
      <w:r>
        <w:t xml:space="preserve">.текст……..текст…… </w:t>
      </w:r>
    </w:p>
    <w:p w14:paraId="5EFC78B0" w14:textId="77777777" w:rsidR="00A80149" w:rsidRDefault="00C71827">
      <w:pPr>
        <w:spacing w:after="24" w:line="259" w:lineRule="auto"/>
        <w:ind w:left="565" w:firstLine="0"/>
        <w:jc w:val="left"/>
      </w:pPr>
      <w:r>
        <w:t xml:space="preserve"> </w:t>
      </w:r>
    </w:p>
    <w:p w14:paraId="16AEDCF2" w14:textId="77777777" w:rsidR="00A80149" w:rsidRDefault="00C71827">
      <w:pPr>
        <w:pStyle w:val="1"/>
        <w:ind w:left="578" w:right="6"/>
      </w:pPr>
      <w:r>
        <w:t>Литература</w:t>
      </w:r>
      <w:r>
        <w:rPr>
          <w:b w:val="0"/>
        </w:rPr>
        <w:t xml:space="preserve"> </w:t>
      </w:r>
    </w:p>
    <w:p w14:paraId="4D5EDDB2" w14:textId="77777777" w:rsidR="00A80149" w:rsidRDefault="00C71827">
      <w:pPr>
        <w:numPr>
          <w:ilvl w:val="0"/>
          <w:numId w:val="5"/>
        </w:numPr>
        <w:ind w:right="5" w:firstLine="565"/>
      </w:pPr>
      <w:proofErr w:type="spellStart"/>
      <w:r>
        <w:t>Абашина</w:t>
      </w:r>
      <w:proofErr w:type="spellEnd"/>
      <w:r>
        <w:t xml:space="preserve"> В. В. Профессиональная подготовка будущих педагогов к управлению математическим развитием детей дошкольного возраста [Текст] / В.В. </w:t>
      </w:r>
      <w:proofErr w:type="spellStart"/>
      <w:proofErr w:type="gramStart"/>
      <w:r>
        <w:t>Абашина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</w:p>
    <w:p w14:paraId="4B6BCED4" w14:textId="77777777" w:rsidR="00A80149" w:rsidRDefault="00C71827">
      <w:pPr>
        <w:ind w:left="-5" w:right="5"/>
      </w:pPr>
      <w:proofErr w:type="spellStart"/>
      <w:r>
        <w:t>дис</w:t>
      </w:r>
      <w:proofErr w:type="spellEnd"/>
      <w:r>
        <w:t xml:space="preserve">. … канд. пед. наук. </w:t>
      </w:r>
      <w:r>
        <w:rPr>
          <w:color w:val="0A0A0A"/>
        </w:rPr>
        <w:t xml:space="preserve">– </w:t>
      </w:r>
      <w:r>
        <w:t xml:space="preserve">Сургут, 1998. </w:t>
      </w:r>
      <w:r>
        <w:rPr>
          <w:color w:val="0A0A0A"/>
        </w:rPr>
        <w:t xml:space="preserve">– </w:t>
      </w:r>
      <w:r>
        <w:t xml:space="preserve">15 с. </w:t>
      </w:r>
    </w:p>
    <w:p w14:paraId="01EA7AB4" w14:textId="77777777" w:rsidR="00A80149" w:rsidRDefault="00C71827">
      <w:pPr>
        <w:numPr>
          <w:ilvl w:val="0"/>
          <w:numId w:val="5"/>
        </w:numPr>
        <w:ind w:right="5" w:firstLine="565"/>
      </w:pPr>
      <w:r>
        <w:t xml:space="preserve">Восприятие пространства [Электронный ресурс] // Словарь психолога. URL: </w:t>
      </w:r>
    </w:p>
    <w:p w14:paraId="1B71FD25" w14:textId="77777777" w:rsidR="00A80149" w:rsidRDefault="00DC3448">
      <w:pPr>
        <w:ind w:left="-5" w:right="5"/>
      </w:pPr>
      <w:hyperlink r:id="rId23">
        <w:r w:rsidR="00C71827">
          <w:rPr>
            <w:color w:val="0000FF"/>
            <w:u w:val="single" w:color="0000FF"/>
          </w:rPr>
          <w:t>http://www.psychology.su/</w:t>
        </w:r>
      </w:hyperlink>
      <w:hyperlink r:id="rId24">
        <w:r w:rsidR="00C71827">
          <w:t xml:space="preserve"> </w:t>
        </w:r>
      </w:hyperlink>
      <w:r w:rsidR="00C71827">
        <w:t xml:space="preserve">(дата обращения: 23.01.21) </w:t>
      </w:r>
    </w:p>
    <w:p w14:paraId="7F093F4B" w14:textId="77777777" w:rsidR="00A80149" w:rsidRDefault="00C71827">
      <w:pPr>
        <w:numPr>
          <w:ilvl w:val="0"/>
          <w:numId w:val="5"/>
        </w:numPr>
        <w:ind w:right="5" w:firstLine="565"/>
      </w:pPr>
      <w:r>
        <w:t xml:space="preserve">Выготский Л. С. Воображение и творчество в детском возрасте [Текст] / Л.С. Выготский. </w:t>
      </w:r>
      <w:r>
        <w:rPr>
          <w:color w:val="0A0A0A"/>
        </w:rPr>
        <w:t xml:space="preserve">– </w:t>
      </w:r>
      <w:r>
        <w:t xml:space="preserve">М.: Просвещение, 1991. </w:t>
      </w:r>
      <w:r>
        <w:rPr>
          <w:color w:val="0A0A0A"/>
        </w:rPr>
        <w:t xml:space="preserve">– </w:t>
      </w:r>
      <w:r>
        <w:t xml:space="preserve">93 с. </w:t>
      </w:r>
    </w:p>
    <w:p w14:paraId="20CE22B3" w14:textId="77777777" w:rsidR="00A80149" w:rsidRDefault="00C71827">
      <w:pPr>
        <w:numPr>
          <w:ilvl w:val="0"/>
          <w:numId w:val="5"/>
        </w:numPr>
        <w:ind w:right="5" w:firstLine="565"/>
      </w:pPr>
      <w:proofErr w:type="spellStart"/>
      <w:r>
        <w:t>Скоролупова</w:t>
      </w:r>
      <w:proofErr w:type="spellEnd"/>
      <w:r>
        <w:t xml:space="preserve"> О. А, Федина Н. В. Образовательные области основной общеобразовательной программы дошкольного образования [Текст] / О.А. </w:t>
      </w:r>
      <w:proofErr w:type="spellStart"/>
      <w:r>
        <w:t>Скоролупова</w:t>
      </w:r>
      <w:proofErr w:type="spellEnd"/>
      <w:r>
        <w:t xml:space="preserve">, Н.В. Федина // Дошкольное воспитание. </w:t>
      </w:r>
      <w:r>
        <w:rPr>
          <w:color w:val="0A0A0A"/>
        </w:rPr>
        <w:t xml:space="preserve">– </w:t>
      </w:r>
      <w:r>
        <w:t xml:space="preserve">2010. </w:t>
      </w:r>
      <w:r>
        <w:rPr>
          <w:color w:val="0A0A0A"/>
        </w:rPr>
        <w:t>–</w:t>
      </w:r>
      <w:r>
        <w:t xml:space="preserve"> № 7. </w:t>
      </w:r>
      <w:r>
        <w:rPr>
          <w:color w:val="0A0A0A"/>
        </w:rPr>
        <w:t xml:space="preserve">– </w:t>
      </w:r>
      <w:r>
        <w:t xml:space="preserve">С. 4–9. </w:t>
      </w:r>
    </w:p>
    <w:p w14:paraId="1F15E9A6" w14:textId="77777777" w:rsidR="00A80149" w:rsidRDefault="00C71827">
      <w:pPr>
        <w:spacing w:after="0" w:line="259" w:lineRule="auto"/>
        <w:ind w:left="565" w:firstLine="0"/>
        <w:jc w:val="left"/>
      </w:pPr>
      <w:r>
        <w:rPr>
          <w:i/>
        </w:rPr>
        <w:t xml:space="preserve"> </w:t>
      </w:r>
    </w:p>
    <w:p w14:paraId="26B136C2" w14:textId="77777777" w:rsidR="00A80149" w:rsidRDefault="00C71827">
      <w:pPr>
        <w:spacing w:after="156" w:line="259" w:lineRule="auto"/>
        <w:ind w:left="10" w:right="287"/>
        <w:jc w:val="right"/>
      </w:pPr>
      <w:r>
        <w:rPr>
          <w:i/>
        </w:rPr>
        <w:lastRenderedPageBreak/>
        <w:t xml:space="preserve">Приложение 2 </w:t>
      </w:r>
    </w:p>
    <w:p w14:paraId="564353A2" w14:textId="2AC2AEBB" w:rsidR="00A80149" w:rsidRDefault="00C71827" w:rsidP="00F66C57">
      <w:pPr>
        <w:spacing w:after="9" w:line="270" w:lineRule="auto"/>
        <w:ind w:left="2671" w:firstLine="0"/>
      </w:pPr>
      <w:r>
        <w:rPr>
          <w:b/>
        </w:rPr>
        <w:t>Согласие на обработку персональных данных</w:t>
      </w:r>
    </w:p>
    <w:p w14:paraId="186E3A62" w14:textId="77777777" w:rsidR="00F66C57" w:rsidRDefault="00C71827">
      <w:pPr>
        <w:ind w:left="-15" w:right="5" w:firstLine="540"/>
      </w:pPr>
      <w:r>
        <w:t xml:space="preserve">Я, </w:t>
      </w:r>
      <w:r w:rsidR="00F66C57">
        <w:t>______________________________________________________________________</w:t>
      </w:r>
      <w:r>
        <w:t xml:space="preserve">., </w:t>
      </w:r>
    </w:p>
    <w:p w14:paraId="1F2697C6" w14:textId="5D36612E" w:rsidR="00F66C57" w:rsidRPr="00F66C57" w:rsidRDefault="00F66C57" w:rsidP="00F66C57">
      <w:pPr>
        <w:ind w:left="-15" w:right="5" w:firstLine="540"/>
        <w:jc w:val="center"/>
        <w:rPr>
          <w:sz w:val="18"/>
          <w:szCs w:val="18"/>
        </w:rPr>
      </w:pPr>
      <w:r w:rsidRPr="00F66C57">
        <w:rPr>
          <w:sz w:val="18"/>
          <w:szCs w:val="18"/>
        </w:rPr>
        <w:t>Фамилия, имя, отчество полностью</w:t>
      </w:r>
    </w:p>
    <w:p w14:paraId="6FEC4823" w14:textId="2AF8A033" w:rsidR="00A80149" w:rsidRDefault="00C71827" w:rsidP="00F66C57">
      <w:pPr>
        <w:ind w:left="-15" w:right="5" w:firstLine="15"/>
      </w:pPr>
      <w:r>
        <w:t xml:space="preserve">даю согласие на обработку персональных данных, указанных мною в заявке участника Всероссийской научно-практической конференции «Стратегии развития дошкольного и начального образования в эпоху модернизации» (в соответствии с п.4 ст. 9 Федерального закона от 27.07.2006 г. №152-ФЗ «О персональных данных», далее – Федеральный закон). 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  </w:t>
      </w:r>
    </w:p>
    <w:p w14:paraId="56986232" w14:textId="77777777" w:rsidR="00A80149" w:rsidRDefault="00C71827">
      <w:pPr>
        <w:spacing w:after="0" w:line="259" w:lineRule="auto"/>
        <w:ind w:left="711" w:firstLine="0"/>
        <w:jc w:val="left"/>
      </w:pPr>
      <w:r>
        <w:t xml:space="preserve"> </w:t>
      </w:r>
    </w:p>
    <w:p w14:paraId="2EFBFF31" w14:textId="77777777" w:rsidR="00A80149" w:rsidRDefault="00C71827">
      <w:pPr>
        <w:spacing w:after="9" w:line="259" w:lineRule="auto"/>
        <w:ind w:left="711" w:firstLine="0"/>
        <w:jc w:val="left"/>
      </w:pPr>
      <w:r>
        <w:t xml:space="preserve"> </w:t>
      </w:r>
    </w:p>
    <w:p w14:paraId="1479CB47" w14:textId="77777777" w:rsidR="00A80149" w:rsidRDefault="00C71827">
      <w:pPr>
        <w:tabs>
          <w:tab w:val="center" w:pos="951"/>
          <w:tab w:val="center" w:pos="1441"/>
          <w:tab w:val="center" w:pos="2161"/>
          <w:tab w:val="center" w:pos="2881"/>
          <w:tab w:val="center" w:pos="3602"/>
          <w:tab w:val="center" w:pos="4322"/>
          <w:tab w:val="center" w:pos="554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Дата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Подпись</w:t>
      </w:r>
      <w:proofErr w:type="gramEnd"/>
      <w:r>
        <w:t xml:space="preserve"> </w:t>
      </w:r>
    </w:p>
    <w:sectPr w:rsidR="00A80149">
      <w:pgSz w:w="11910" w:h="16840"/>
      <w:pgMar w:top="1134" w:right="1124" w:bottom="119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08"/>
        </w:tabs>
        <w:ind w:left="11" w:firstLine="709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656925"/>
    <w:multiLevelType w:val="hybridMultilevel"/>
    <w:tmpl w:val="1EB8D1EE"/>
    <w:lvl w:ilvl="0" w:tplc="247E7A8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A1DE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EE33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A91F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638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01D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C2A3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F30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EE4B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7E1176"/>
    <w:multiLevelType w:val="hybridMultilevel"/>
    <w:tmpl w:val="2F4AA380"/>
    <w:lvl w:ilvl="0" w:tplc="0B3EA038">
      <w:start w:val="20"/>
      <w:numFmt w:val="decimal"/>
      <w:lvlText w:val="%1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FFC01F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9A2CFE2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C698671A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EFECCC4A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A92D1E6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DA66FAE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C2B423F0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FCA2625E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3C01B4"/>
    <w:multiLevelType w:val="hybridMultilevel"/>
    <w:tmpl w:val="06FC3F0E"/>
    <w:lvl w:ilvl="0" w:tplc="597668EE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8FA4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A40C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6C85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ACFB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E384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AB4D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67BD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0CC1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214BE6"/>
    <w:multiLevelType w:val="hybridMultilevel"/>
    <w:tmpl w:val="D7C8CEAC"/>
    <w:lvl w:ilvl="0" w:tplc="17A8FD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DAE4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024A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80B8C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C4ED2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4AD5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8F2C2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7F92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66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242191"/>
    <w:multiLevelType w:val="hybridMultilevel"/>
    <w:tmpl w:val="E8E2E670"/>
    <w:lvl w:ilvl="0" w:tplc="04AA42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EA5E6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83EEA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00394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6E014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0F1D6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ADAFC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451B4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4294A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49"/>
    <w:rsid w:val="00083A5F"/>
    <w:rsid w:val="00A80149"/>
    <w:rsid w:val="00C71827"/>
    <w:rsid w:val="00DC3448"/>
    <w:rsid w:val="00EA1571"/>
    <w:rsid w:val="00F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754A"/>
  <w15:docId w15:val="{DB95F11A-2D8F-484C-8E3C-C2388CE7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9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2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EA157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157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157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157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A157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1571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qFormat/>
    <w:rsid w:val="00F66C57"/>
    <w:pPr>
      <w:widowControl w:val="0"/>
      <w:autoSpaceDE w:val="0"/>
      <w:autoSpaceDN w:val="0"/>
      <w:spacing w:after="0" w:line="240" w:lineRule="auto"/>
      <w:ind w:left="218" w:firstLine="707"/>
    </w:pPr>
    <w:rPr>
      <w:color w:val="auto"/>
      <w:sz w:val="22"/>
      <w:lang w:eastAsia="en-US"/>
    </w:rPr>
  </w:style>
  <w:style w:type="character" w:styleId="ab">
    <w:name w:val="Hyperlink"/>
    <w:basedOn w:val="a0"/>
    <w:uiPriority w:val="99"/>
    <w:unhideWhenUsed/>
    <w:rsid w:val="00F66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http://teacode.com/online/ud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12j-0xHeslagO0VGB1p0HolqSdZ0SKLfUi7npFI7adm8/edit?usp=sharing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teacode.com/online/ud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eacode.com/online/udc" TargetMode="External"/><Relationship Id="rId20" Type="http://schemas.openxmlformats.org/officeDocument/2006/relationships/hyperlink" Target="http://teacode.com/online/ud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24" Type="http://schemas.openxmlformats.org/officeDocument/2006/relationships/hyperlink" Target="http://www.psychology.su/slovar/v/vospriyatie_prostranstva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teacode.com/online/udc" TargetMode="External"/><Relationship Id="rId23" Type="http://schemas.openxmlformats.org/officeDocument/2006/relationships/hyperlink" Target="http://www.psychology.su/slovar/v/vospriyatie_prostranstva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teacode.com/online/ud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teacode.com/online/udc" TargetMode="External"/><Relationship Id="rId22" Type="http://schemas.openxmlformats.org/officeDocument/2006/relationships/hyperlink" Target="mailto:ippo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irinashkabara@outlook.com</cp:lastModifiedBy>
  <cp:revision>2</cp:revision>
  <dcterms:created xsi:type="dcterms:W3CDTF">2022-02-17T16:46:00Z</dcterms:created>
  <dcterms:modified xsi:type="dcterms:W3CDTF">2022-02-17T16:46:00Z</dcterms:modified>
</cp:coreProperties>
</file>